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C0" w:rsidRDefault="00025AC0">
      <w:pPr>
        <w:rPr>
          <w:b/>
          <w:sz w:val="28"/>
          <w:szCs w:val="28"/>
        </w:rPr>
      </w:pPr>
      <w:r>
        <w:rPr>
          <w:b/>
          <w:sz w:val="28"/>
          <w:szCs w:val="28"/>
        </w:rPr>
        <w:t xml:space="preserve">                </w:t>
      </w:r>
    </w:p>
    <w:p w:rsidR="00025AC0" w:rsidRDefault="00025AC0">
      <w:pPr>
        <w:rPr>
          <w:b/>
          <w:sz w:val="28"/>
          <w:szCs w:val="28"/>
        </w:rPr>
      </w:pPr>
    </w:p>
    <w:p w:rsidR="00426E1C" w:rsidRDefault="00025AC0">
      <w:pPr>
        <w:rPr>
          <w:rFonts w:ascii="Comic Sans MS" w:hAnsi="Comic Sans MS"/>
          <w:b/>
          <w:sz w:val="48"/>
          <w:szCs w:val="48"/>
        </w:rPr>
      </w:pPr>
      <w:r>
        <w:rPr>
          <w:b/>
          <w:sz w:val="28"/>
          <w:szCs w:val="28"/>
        </w:rPr>
        <w:t xml:space="preserve">              </w:t>
      </w:r>
      <w:r w:rsidRPr="00025AC0">
        <w:rPr>
          <w:b/>
          <w:sz w:val="28"/>
          <w:szCs w:val="28"/>
        </w:rPr>
        <w:t xml:space="preserve">                   </w:t>
      </w:r>
      <w:r w:rsidR="000963AF">
        <w:rPr>
          <w:b/>
          <w:sz w:val="28"/>
          <w:szCs w:val="28"/>
        </w:rPr>
        <w:t xml:space="preserve">   </w:t>
      </w:r>
      <w:r w:rsidRPr="00025AC0">
        <w:rPr>
          <w:b/>
          <w:sz w:val="28"/>
          <w:szCs w:val="28"/>
        </w:rPr>
        <w:t xml:space="preserve"> </w:t>
      </w:r>
      <w:r w:rsidR="0043695A">
        <w:rPr>
          <w:rFonts w:ascii="Comic Sans MS" w:hAnsi="Comic Sans MS"/>
          <w:b/>
          <w:sz w:val="48"/>
          <w:szCs w:val="48"/>
        </w:rPr>
        <w:t xml:space="preserve"> </w:t>
      </w:r>
    </w:p>
    <w:p w:rsidR="00426E1C" w:rsidRDefault="00426E1C">
      <w:pPr>
        <w:rPr>
          <w:rFonts w:ascii="Comic Sans MS" w:hAnsi="Comic Sans MS"/>
          <w:b/>
          <w:sz w:val="48"/>
          <w:szCs w:val="48"/>
        </w:rPr>
      </w:pPr>
    </w:p>
    <w:p w:rsidR="00025AC0" w:rsidRDefault="00426E1C">
      <w:pPr>
        <w:rPr>
          <w:rFonts w:ascii="Comic Sans MS" w:hAnsi="Comic Sans MS"/>
          <w:b/>
          <w:sz w:val="48"/>
          <w:szCs w:val="48"/>
        </w:rPr>
      </w:pPr>
      <w:r>
        <w:rPr>
          <w:rFonts w:ascii="Comic Sans MS" w:hAnsi="Comic Sans MS"/>
          <w:b/>
          <w:sz w:val="48"/>
          <w:szCs w:val="48"/>
        </w:rPr>
        <w:t xml:space="preserve">               </w:t>
      </w:r>
      <w:r w:rsidR="0043695A">
        <w:rPr>
          <w:rFonts w:ascii="Comic Sans MS" w:hAnsi="Comic Sans MS"/>
          <w:b/>
          <w:sz w:val="48"/>
          <w:szCs w:val="48"/>
        </w:rPr>
        <w:t>R</w:t>
      </w:r>
      <w:r w:rsidR="00D00696" w:rsidRPr="00025AC0">
        <w:rPr>
          <w:rFonts w:ascii="Comic Sans MS" w:hAnsi="Comic Sans MS"/>
          <w:b/>
          <w:sz w:val="48"/>
          <w:szCs w:val="48"/>
        </w:rPr>
        <w:t xml:space="preserve">APPORT </w:t>
      </w:r>
    </w:p>
    <w:p w:rsidR="00855D54" w:rsidRPr="00025AC0" w:rsidRDefault="0075530E">
      <w:pPr>
        <w:rPr>
          <w:rFonts w:ascii="Comic Sans MS" w:hAnsi="Comic Sans MS"/>
          <w:b/>
          <w:sz w:val="48"/>
          <w:szCs w:val="48"/>
        </w:rPr>
      </w:pPr>
      <w:r>
        <w:rPr>
          <w:rFonts w:ascii="Comic Sans MS" w:hAnsi="Comic Sans MS"/>
          <w:b/>
          <w:sz w:val="48"/>
          <w:szCs w:val="48"/>
        </w:rPr>
        <w:t xml:space="preserve"> </w:t>
      </w:r>
      <w:r w:rsidR="00D00696" w:rsidRPr="00025AC0">
        <w:rPr>
          <w:rFonts w:ascii="Comic Sans MS" w:hAnsi="Comic Sans MS"/>
          <w:b/>
          <w:sz w:val="48"/>
          <w:szCs w:val="48"/>
        </w:rPr>
        <w:t>WERKGROEP MISSIE EN VISIE</w:t>
      </w:r>
    </w:p>
    <w:p w:rsidR="0096040C" w:rsidRDefault="0096040C">
      <w:pPr>
        <w:rPr>
          <w:b/>
          <w:sz w:val="28"/>
          <w:szCs w:val="28"/>
          <w:u w:val="single"/>
        </w:rPr>
      </w:pPr>
    </w:p>
    <w:p w:rsidR="00025AC0" w:rsidRDefault="00025AC0">
      <w:pPr>
        <w:rPr>
          <w:b/>
          <w:sz w:val="28"/>
          <w:szCs w:val="28"/>
          <w:u w:val="single"/>
        </w:rPr>
      </w:pPr>
    </w:p>
    <w:p w:rsidR="00025AC0" w:rsidRDefault="00025AC0">
      <w:pPr>
        <w:rPr>
          <w:b/>
          <w:sz w:val="28"/>
          <w:szCs w:val="28"/>
          <w:u w:val="single"/>
        </w:rPr>
      </w:pPr>
      <w:r w:rsidRPr="00025AC0">
        <w:rPr>
          <w:b/>
          <w:sz w:val="28"/>
          <w:szCs w:val="28"/>
        </w:rPr>
        <w:t xml:space="preserve">                    </w:t>
      </w:r>
      <w:r>
        <w:rPr>
          <w:rFonts w:ascii="museo500" w:hAnsi="museo500" w:cs="Arial"/>
          <w:noProof/>
          <w:color w:val="337AB7"/>
          <w:sz w:val="21"/>
          <w:szCs w:val="21"/>
          <w:lang w:eastAsia="nl-NL"/>
        </w:rPr>
        <w:drawing>
          <wp:inline distT="0" distB="0" distL="0" distR="0" wp14:anchorId="18AE4A07" wp14:editId="67350A17">
            <wp:extent cx="3779520" cy="1912620"/>
            <wp:effectExtent l="0" t="0" r="0" b="0"/>
            <wp:docPr id="1" name="Afbeelding 1" descr="http://www.ontmoetingskerkrijssen.nl/assets/images/logo-ker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tmoetingskerkrijssen.nl/assets/images/logo-kerk.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1912620"/>
                    </a:xfrm>
                    <a:prstGeom prst="rect">
                      <a:avLst/>
                    </a:prstGeom>
                    <a:noFill/>
                    <a:ln>
                      <a:noFill/>
                    </a:ln>
                  </pic:spPr>
                </pic:pic>
              </a:graphicData>
            </a:graphic>
          </wp:inline>
        </w:drawing>
      </w: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426E1C" w:rsidRDefault="00426E1C" w:rsidP="00025AC0">
      <w:pPr>
        <w:pStyle w:val="Lijstalinea"/>
        <w:rPr>
          <w:b/>
          <w:sz w:val="28"/>
          <w:szCs w:val="28"/>
        </w:rPr>
      </w:pPr>
    </w:p>
    <w:p w:rsidR="00426E1C" w:rsidRDefault="00426E1C" w:rsidP="00025AC0">
      <w:pPr>
        <w:pStyle w:val="Lijstalinea"/>
        <w:rPr>
          <w:b/>
          <w:sz w:val="28"/>
          <w:szCs w:val="28"/>
        </w:rPr>
      </w:pPr>
    </w:p>
    <w:p w:rsidR="00025AC0" w:rsidRPr="00025AC0" w:rsidRDefault="00025AC0" w:rsidP="00025AC0">
      <w:pPr>
        <w:pStyle w:val="Lijstalinea"/>
        <w:rPr>
          <w:rFonts w:ascii="Comic Sans MS" w:hAnsi="Comic Sans MS"/>
          <w:b/>
          <w:i/>
          <w:sz w:val="36"/>
          <w:szCs w:val="36"/>
        </w:rPr>
      </w:pPr>
      <w:r w:rsidRPr="00025AC0">
        <w:rPr>
          <w:rFonts w:ascii="Comic Sans MS" w:hAnsi="Comic Sans MS"/>
          <w:b/>
          <w:i/>
          <w:sz w:val="36"/>
          <w:szCs w:val="36"/>
        </w:rPr>
        <w:t xml:space="preserve">GELOOF, GEMEENSCHAP, GETUIGENIS </w:t>
      </w: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Pr="00CB459D" w:rsidRDefault="00025AC0" w:rsidP="0075530E">
      <w:pPr>
        <w:ind w:firstLine="708"/>
        <w:rPr>
          <w:rFonts w:ascii="Comic Sans MS" w:hAnsi="Comic Sans MS"/>
          <w:b/>
          <w:i/>
          <w:sz w:val="32"/>
          <w:szCs w:val="32"/>
        </w:rPr>
      </w:pPr>
      <w:r w:rsidRPr="00CB459D">
        <w:rPr>
          <w:rFonts w:ascii="Comic Sans MS" w:hAnsi="Comic Sans MS"/>
          <w:b/>
          <w:i/>
          <w:sz w:val="32"/>
          <w:szCs w:val="32"/>
        </w:rPr>
        <w:t>Welkom</w:t>
      </w:r>
    </w:p>
    <w:p w:rsidR="00CB459D" w:rsidRPr="00CB459D" w:rsidRDefault="00025AC0"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r>
      <w:r w:rsidR="00CB459D" w:rsidRPr="00CB459D">
        <w:rPr>
          <w:rFonts w:ascii="Comic Sans MS" w:hAnsi="Comic Sans MS"/>
          <w:b/>
          <w:i/>
          <w:sz w:val="32"/>
          <w:szCs w:val="32"/>
        </w:rPr>
        <w:t>i</w:t>
      </w:r>
      <w:r w:rsidRPr="00CB459D">
        <w:rPr>
          <w:rFonts w:ascii="Comic Sans MS" w:hAnsi="Comic Sans MS"/>
          <w:b/>
          <w:i/>
          <w:sz w:val="32"/>
          <w:szCs w:val="32"/>
        </w:rPr>
        <w:t>n deze kerk</w:t>
      </w:r>
    </w:p>
    <w:p w:rsidR="00025AC0" w:rsidRPr="00CB459D" w:rsidRDefault="00CB459D"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t>h</w:t>
      </w:r>
      <w:r w:rsidR="00025AC0" w:rsidRPr="00CB459D">
        <w:rPr>
          <w:rFonts w:ascii="Comic Sans MS" w:hAnsi="Comic Sans MS"/>
          <w:b/>
          <w:i/>
          <w:sz w:val="32"/>
          <w:szCs w:val="32"/>
        </w:rPr>
        <w:t>uis van de Heer</w:t>
      </w:r>
    </w:p>
    <w:p w:rsidR="00025AC0" w:rsidRPr="00CB459D" w:rsidRDefault="00025AC0"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r>
      <w:r w:rsidR="00CB459D" w:rsidRPr="00CB459D">
        <w:rPr>
          <w:rFonts w:ascii="Comic Sans MS" w:hAnsi="Comic Sans MS"/>
          <w:b/>
          <w:i/>
          <w:sz w:val="32"/>
          <w:szCs w:val="32"/>
        </w:rPr>
        <w:t>h</w:t>
      </w:r>
      <w:r w:rsidRPr="00CB459D">
        <w:rPr>
          <w:rFonts w:ascii="Comic Sans MS" w:hAnsi="Comic Sans MS"/>
          <w:b/>
          <w:i/>
          <w:sz w:val="32"/>
          <w:szCs w:val="32"/>
        </w:rPr>
        <w:t>uis voor iedereen</w:t>
      </w:r>
    </w:p>
    <w:p w:rsidR="00025AC0" w:rsidRPr="00CB459D" w:rsidRDefault="00025AC0" w:rsidP="00025AC0">
      <w:pPr>
        <w:rPr>
          <w:rFonts w:ascii="Comic Sans MS" w:hAnsi="Comic Sans MS"/>
          <w:b/>
          <w:i/>
          <w:sz w:val="32"/>
          <w:szCs w:val="32"/>
        </w:rPr>
      </w:pPr>
    </w:p>
    <w:p w:rsidR="00025AC0" w:rsidRPr="00CB459D" w:rsidRDefault="00025AC0" w:rsidP="00025AC0">
      <w:pPr>
        <w:rPr>
          <w:rFonts w:ascii="Comic Sans MS" w:hAnsi="Comic Sans MS"/>
          <w:b/>
          <w:i/>
          <w:sz w:val="32"/>
          <w:szCs w:val="32"/>
        </w:rPr>
      </w:pPr>
      <w:r w:rsidRPr="00CB459D">
        <w:rPr>
          <w:rFonts w:ascii="Comic Sans MS" w:hAnsi="Comic Sans MS"/>
          <w:b/>
          <w:i/>
          <w:sz w:val="32"/>
          <w:szCs w:val="32"/>
        </w:rPr>
        <w:tab/>
        <w:t>Kom …….</w:t>
      </w:r>
      <w:r w:rsidRPr="00CB459D">
        <w:rPr>
          <w:rFonts w:ascii="Comic Sans MS" w:hAnsi="Comic Sans MS"/>
          <w:b/>
          <w:i/>
          <w:sz w:val="32"/>
          <w:szCs w:val="32"/>
        </w:rPr>
        <w:br/>
      </w:r>
    </w:p>
    <w:p w:rsidR="00025AC0" w:rsidRPr="00CB459D" w:rsidRDefault="00025AC0"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r>
      <w:r w:rsidR="00CB459D" w:rsidRPr="00CB459D">
        <w:rPr>
          <w:rFonts w:ascii="Comic Sans MS" w:hAnsi="Comic Sans MS"/>
          <w:b/>
          <w:i/>
          <w:sz w:val="32"/>
          <w:szCs w:val="32"/>
        </w:rPr>
        <w:t>b</w:t>
      </w:r>
      <w:r w:rsidRPr="00CB459D">
        <w:rPr>
          <w:rFonts w:ascii="Comic Sans MS" w:hAnsi="Comic Sans MS"/>
          <w:b/>
          <w:i/>
          <w:sz w:val="32"/>
          <w:szCs w:val="32"/>
        </w:rPr>
        <w:t>en je christen of niet</w:t>
      </w:r>
    </w:p>
    <w:p w:rsidR="00025AC0" w:rsidRPr="00CB459D" w:rsidRDefault="00025AC0"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r>
      <w:r w:rsidR="00CB459D" w:rsidRPr="00CB459D">
        <w:rPr>
          <w:rFonts w:ascii="Comic Sans MS" w:hAnsi="Comic Sans MS"/>
          <w:b/>
          <w:i/>
          <w:sz w:val="32"/>
          <w:szCs w:val="32"/>
        </w:rPr>
        <w:t>k</w:t>
      </w:r>
      <w:r w:rsidRPr="00CB459D">
        <w:rPr>
          <w:rFonts w:ascii="Comic Sans MS" w:hAnsi="Comic Sans MS"/>
          <w:b/>
          <w:i/>
          <w:sz w:val="32"/>
          <w:szCs w:val="32"/>
        </w:rPr>
        <w:t>om je van hier of nergens</w:t>
      </w:r>
    </w:p>
    <w:p w:rsidR="00CB459D" w:rsidRPr="00CB459D" w:rsidRDefault="00025AC0"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r>
      <w:r w:rsidR="00CB459D" w:rsidRPr="00CB459D">
        <w:rPr>
          <w:rFonts w:ascii="Comic Sans MS" w:hAnsi="Comic Sans MS"/>
          <w:b/>
          <w:i/>
          <w:sz w:val="32"/>
          <w:szCs w:val="32"/>
        </w:rPr>
        <w:t>ben je in vreugde of verdriet</w:t>
      </w:r>
    </w:p>
    <w:p w:rsidR="00CB459D" w:rsidRPr="00CB459D" w:rsidRDefault="00CB459D" w:rsidP="00025AC0">
      <w:pPr>
        <w:rPr>
          <w:rFonts w:ascii="Comic Sans MS" w:hAnsi="Comic Sans MS"/>
          <w:b/>
          <w:i/>
          <w:sz w:val="32"/>
          <w:szCs w:val="32"/>
        </w:rPr>
      </w:pPr>
    </w:p>
    <w:p w:rsidR="00CB459D" w:rsidRPr="00CB459D" w:rsidRDefault="00CB459D" w:rsidP="00025AC0">
      <w:pPr>
        <w:rPr>
          <w:rFonts w:ascii="Comic Sans MS" w:hAnsi="Comic Sans MS"/>
          <w:b/>
          <w:i/>
          <w:sz w:val="32"/>
          <w:szCs w:val="32"/>
        </w:rPr>
      </w:pPr>
      <w:r w:rsidRPr="00CB459D">
        <w:rPr>
          <w:rFonts w:ascii="Comic Sans MS" w:hAnsi="Comic Sans MS"/>
          <w:b/>
          <w:i/>
          <w:sz w:val="32"/>
          <w:szCs w:val="32"/>
        </w:rPr>
        <w:tab/>
        <w:t>Kom binnen ….</w:t>
      </w:r>
    </w:p>
    <w:p w:rsidR="00CB459D" w:rsidRPr="00CB459D" w:rsidRDefault="00CB459D" w:rsidP="00025AC0">
      <w:pPr>
        <w:rPr>
          <w:rFonts w:ascii="Comic Sans MS" w:hAnsi="Comic Sans MS"/>
          <w:b/>
          <w:i/>
          <w:sz w:val="32"/>
          <w:szCs w:val="32"/>
        </w:rPr>
      </w:pPr>
    </w:p>
    <w:p w:rsidR="00CB459D" w:rsidRPr="00CB459D" w:rsidRDefault="00CB459D"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t>heb vertrouwen</w:t>
      </w:r>
    </w:p>
    <w:p w:rsidR="00CB459D" w:rsidRPr="00CB459D" w:rsidRDefault="00CB459D"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t>dit huis is ook jouw huis</w:t>
      </w:r>
    </w:p>
    <w:p w:rsidR="00CB459D" w:rsidRPr="00CB459D" w:rsidRDefault="00CB459D" w:rsidP="00025AC0">
      <w:pPr>
        <w:rPr>
          <w:rFonts w:ascii="Comic Sans MS" w:hAnsi="Comic Sans MS"/>
          <w:b/>
          <w:i/>
          <w:sz w:val="32"/>
          <w:szCs w:val="32"/>
        </w:rPr>
      </w:pP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t>want het is het huis</w:t>
      </w:r>
    </w:p>
    <w:p w:rsidR="00CB459D" w:rsidRPr="00CB459D" w:rsidRDefault="00CB459D" w:rsidP="00025AC0">
      <w:pPr>
        <w:rPr>
          <w:rFonts w:ascii="Comic Sans MS" w:hAnsi="Comic Sans MS"/>
          <w:b/>
          <w:i/>
          <w:sz w:val="32"/>
          <w:szCs w:val="32"/>
        </w:rPr>
      </w:pPr>
      <w:r w:rsidRPr="00CB459D">
        <w:rPr>
          <w:rFonts w:ascii="Comic Sans MS" w:hAnsi="Comic Sans MS"/>
          <w:b/>
          <w:i/>
          <w:sz w:val="32"/>
          <w:szCs w:val="32"/>
        </w:rPr>
        <w:t xml:space="preserve"> </w:t>
      </w:r>
      <w:r w:rsidRPr="00CB459D">
        <w:rPr>
          <w:rFonts w:ascii="Comic Sans MS" w:hAnsi="Comic Sans MS"/>
          <w:b/>
          <w:i/>
          <w:sz w:val="32"/>
          <w:szCs w:val="32"/>
        </w:rPr>
        <w:tab/>
      </w:r>
      <w:r w:rsidRPr="00CB459D">
        <w:rPr>
          <w:rFonts w:ascii="Comic Sans MS" w:hAnsi="Comic Sans MS"/>
          <w:b/>
          <w:i/>
          <w:sz w:val="32"/>
          <w:szCs w:val="32"/>
        </w:rPr>
        <w:tab/>
      </w:r>
      <w:r w:rsidRPr="00CB459D">
        <w:rPr>
          <w:rFonts w:ascii="Comic Sans MS" w:hAnsi="Comic Sans MS"/>
          <w:b/>
          <w:i/>
          <w:sz w:val="32"/>
          <w:szCs w:val="32"/>
        </w:rPr>
        <w:tab/>
        <w:t>van de Heer</w:t>
      </w:r>
    </w:p>
    <w:p w:rsidR="00025AC0" w:rsidRDefault="00025AC0" w:rsidP="00025AC0">
      <w:pPr>
        <w:pStyle w:val="Lijstalinea"/>
        <w:rPr>
          <w:b/>
          <w:sz w:val="28"/>
          <w:szCs w:val="28"/>
        </w:rPr>
      </w:pPr>
    </w:p>
    <w:p w:rsidR="0075530E" w:rsidRDefault="0075530E" w:rsidP="00025AC0">
      <w:pPr>
        <w:pStyle w:val="Lijstalinea"/>
        <w:rPr>
          <w:b/>
          <w:sz w:val="28"/>
          <w:szCs w:val="28"/>
          <w:u w:val="single"/>
        </w:rPr>
      </w:pPr>
    </w:p>
    <w:p w:rsidR="0075530E" w:rsidRDefault="0075530E" w:rsidP="00025AC0">
      <w:pPr>
        <w:pStyle w:val="Lijstalinea"/>
        <w:rPr>
          <w:b/>
          <w:sz w:val="28"/>
          <w:szCs w:val="28"/>
          <w:u w:val="single"/>
        </w:rPr>
      </w:pPr>
    </w:p>
    <w:p w:rsidR="0075530E" w:rsidRDefault="0075530E" w:rsidP="00025AC0">
      <w:pPr>
        <w:pStyle w:val="Lijstalinea"/>
        <w:rPr>
          <w:b/>
          <w:sz w:val="28"/>
          <w:szCs w:val="28"/>
          <w:u w:val="single"/>
        </w:rPr>
      </w:pPr>
    </w:p>
    <w:p w:rsidR="0075530E" w:rsidRDefault="0075530E" w:rsidP="00025AC0">
      <w:pPr>
        <w:pStyle w:val="Lijstalinea"/>
        <w:rPr>
          <w:b/>
          <w:sz w:val="28"/>
          <w:szCs w:val="28"/>
          <w:u w:val="single"/>
        </w:rPr>
      </w:pPr>
    </w:p>
    <w:p w:rsidR="00025AC0" w:rsidRPr="00CB459D" w:rsidRDefault="00CB459D" w:rsidP="00025AC0">
      <w:pPr>
        <w:pStyle w:val="Lijstalinea"/>
        <w:rPr>
          <w:b/>
          <w:sz w:val="28"/>
          <w:szCs w:val="28"/>
        </w:rPr>
      </w:pPr>
      <w:r w:rsidRPr="00CB459D">
        <w:rPr>
          <w:b/>
          <w:sz w:val="28"/>
          <w:szCs w:val="28"/>
          <w:u w:val="single"/>
        </w:rPr>
        <w:t>INHOUDSOPGAVE</w:t>
      </w:r>
      <w:r>
        <w:rPr>
          <w:b/>
          <w:sz w:val="28"/>
          <w:szCs w:val="28"/>
          <w:u w:val="single"/>
        </w:rPr>
        <w:tab/>
      </w:r>
      <w:r>
        <w:rPr>
          <w:b/>
          <w:sz w:val="28"/>
          <w:szCs w:val="28"/>
        </w:rPr>
        <w:tab/>
      </w:r>
      <w:r>
        <w:rPr>
          <w:b/>
          <w:sz w:val="28"/>
          <w:szCs w:val="28"/>
        </w:rPr>
        <w:tab/>
      </w:r>
      <w:r>
        <w:rPr>
          <w:b/>
          <w:sz w:val="28"/>
          <w:szCs w:val="28"/>
        </w:rPr>
        <w:tab/>
      </w:r>
      <w:r>
        <w:rPr>
          <w:b/>
          <w:sz w:val="28"/>
          <w:szCs w:val="28"/>
        </w:rPr>
        <w:tab/>
      </w:r>
      <w:r>
        <w:rPr>
          <w:b/>
          <w:sz w:val="28"/>
          <w:szCs w:val="28"/>
        </w:rPr>
        <w:tab/>
      </w:r>
      <w:r w:rsidR="0096040C">
        <w:rPr>
          <w:b/>
          <w:sz w:val="28"/>
          <w:szCs w:val="28"/>
        </w:rPr>
        <w:t xml:space="preserve">  </w:t>
      </w:r>
      <w:r w:rsidRPr="00CB459D">
        <w:rPr>
          <w:b/>
          <w:sz w:val="28"/>
          <w:szCs w:val="28"/>
          <w:u w:val="single"/>
        </w:rPr>
        <w:t>BLZ.</w:t>
      </w:r>
    </w:p>
    <w:p w:rsidR="00025AC0" w:rsidRDefault="00025AC0" w:rsidP="00025AC0">
      <w:pPr>
        <w:pStyle w:val="Lijstalinea"/>
        <w:rPr>
          <w:b/>
          <w:sz w:val="28"/>
          <w:szCs w:val="28"/>
        </w:rPr>
      </w:pPr>
    </w:p>
    <w:p w:rsidR="00025AC0" w:rsidRDefault="00CB459D" w:rsidP="00CB459D">
      <w:pPr>
        <w:pStyle w:val="Lijstalinea"/>
        <w:numPr>
          <w:ilvl w:val="0"/>
          <w:numId w:val="6"/>
        </w:numPr>
        <w:rPr>
          <w:b/>
          <w:sz w:val="24"/>
          <w:szCs w:val="24"/>
        </w:rPr>
      </w:pPr>
      <w:r w:rsidRPr="00CB459D">
        <w:rPr>
          <w:b/>
          <w:sz w:val="28"/>
          <w:szCs w:val="28"/>
        </w:rPr>
        <w:t>Inleiding</w:t>
      </w:r>
      <w:r w:rsidRPr="00CB459D">
        <w:rPr>
          <w:b/>
          <w:sz w:val="28"/>
          <w:szCs w:val="28"/>
        </w:rPr>
        <w:tab/>
      </w:r>
      <w:r w:rsidRPr="00CB459D">
        <w:rPr>
          <w:b/>
          <w:sz w:val="28"/>
          <w:szCs w:val="28"/>
        </w:rPr>
        <w:tab/>
      </w:r>
      <w:r w:rsidRPr="00CB459D">
        <w:rPr>
          <w:b/>
          <w:sz w:val="28"/>
          <w:szCs w:val="28"/>
        </w:rPr>
        <w:tab/>
      </w:r>
      <w:r w:rsidRPr="00CB459D">
        <w:rPr>
          <w:b/>
          <w:sz w:val="28"/>
          <w:szCs w:val="28"/>
        </w:rPr>
        <w:tab/>
      </w:r>
      <w:r w:rsidRPr="00CB459D">
        <w:rPr>
          <w:b/>
          <w:sz w:val="28"/>
          <w:szCs w:val="28"/>
        </w:rPr>
        <w:tab/>
      </w:r>
      <w:r w:rsidRPr="00CB459D">
        <w:rPr>
          <w:b/>
          <w:sz w:val="28"/>
          <w:szCs w:val="28"/>
        </w:rPr>
        <w:tab/>
      </w:r>
      <w:r w:rsidRPr="00CB459D">
        <w:rPr>
          <w:b/>
          <w:sz w:val="28"/>
          <w:szCs w:val="28"/>
        </w:rPr>
        <w:tab/>
        <w:t xml:space="preserve">  </w:t>
      </w:r>
      <w:r w:rsidR="0096040C">
        <w:rPr>
          <w:b/>
          <w:sz w:val="28"/>
          <w:szCs w:val="28"/>
        </w:rPr>
        <w:t xml:space="preserve">  4</w:t>
      </w:r>
      <w:r w:rsidR="0096040C">
        <w:rPr>
          <w:b/>
          <w:sz w:val="24"/>
          <w:szCs w:val="24"/>
        </w:rPr>
        <w:tab/>
      </w:r>
    </w:p>
    <w:p w:rsidR="00CB459D" w:rsidRDefault="00CB459D" w:rsidP="00CB459D">
      <w:pPr>
        <w:pStyle w:val="Lijstalinea"/>
        <w:ind w:left="1080"/>
        <w:rPr>
          <w:b/>
          <w:sz w:val="24"/>
          <w:szCs w:val="24"/>
        </w:rPr>
      </w:pPr>
    </w:p>
    <w:p w:rsidR="00FC732B" w:rsidRPr="00426E1C" w:rsidRDefault="00426E1C" w:rsidP="00FC732B">
      <w:pPr>
        <w:pStyle w:val="Lijstalinea"/>
        <w:numPr>
          <w:ilvl w:val="0"/>
          <w:numId w:val="6"/>
        </w:numPr>
        <w:rPr>
          <w:b/>
          <w:sz w:val="24"/>
          <w:szCs w:val="24"/>
        </w:rPr>
      </w:pPr>
      <w:r w:rsidRPr="00426E1C">
        <w:rPr>
          <w:b/>
          <w:sz w:val="28"/>
          <w:szCs w:val="28"/>
        </w:rPr>
        <w:t>Werkgroep Missie &amp; Visie</w:t>
      </w:r>
      <w:r w:rsidR="0096040C" w:rsidRPr="00426E1C">
        <w:rPr>
          <w:b/>
          <w:sz w:val="28"/>
          <w:szCs w:val="28"/>
        </w:rPr>
        <w:tab/>
      </w:r>
      <w:r w:rsidR="0096040C" w:rsidRPr="00426E1C">
        <w:rPr>
          <w:b/>
          <w:sz w:val="28"/>
          <w:szCs w:val="28"/>
        </w:rPr>
        <w:tab/>
        <w:t xml:space="preserve">   </w:t>
      </w:r>
      <w:r w:rsidRPr="00426E1C">
        <w:rPr>
          <w:b/>
          <w:sz w:val="28"/>
          <w:szCs w:val="28"/>
        </w:rPr>
        <w:t xml:space="preserve"> </w:t>
      </w:r>
      <w:r w:rsidRPr="00426E1C">
        <w:rPr>
          <w:b/>
          <w:sz w:val="28"/>
          <w:szCs w:val="28"/>
        </w:rPr>
        <w:tab/>
      </w:r>
      <w:r w:rsidRPr="00426E1C">
        <w:rPr>
          <w:b/>
          <w:sz w:val="28"/>
          <w:szCs w:val="28"/>
        </w:rPr>
        <w:tab/>
        <w:t xml:space="preserve">    4</w:t>
      </w:r>
      <w:r w:rsidR="00CB459D" w:rsidRPr="00426E1C">
        <w:rPr>
          <w:b/>
          <w:sz w:val="28"/>
          <w:szCs w:val="28"/>
        </w:rPr>
        <w:br/>
      </w:r>
    </w:p>
    <w:p w:rsidR="00FC732B" w:rsidRDefault="00FC732B" w:rsidP="00CB459D">
      <w:pPr>
        <w:pStyle w:val="Lijstalinea"/>
        <w:numPr>
          <w:ilvl w:val="0"/>
          <w:numId w:val="6"/>
        </w:numPr>
        <w:rPr>
          <w:b/>
          <w:sz w:val="28"/>
          <w:szCs w:val="28"/>
        </w:rPr>
      </w:pPr>
      <w:r w:rsidRPr="00FC732B">
        <w:rPr>
          <w:b/>
          <w:sz w:val="28"/>
          <w:szCs w:val="28"/>
        </w:rPr>
        <w:t>S</w:t>
      </w:r>
      <w:r w:rsidR="00426E1C">
        <w:rPr>
          <w:b/>
          <w:sz w:val="28"/>
          <w:szCs w:val="28"/>
        </w:rPr>
        <w:t>tand van zaken</w:t>
      </w:r>
      <w:r w:rsidRPr="00FC732B">
        <w:rPr>
          <w:b/>
          <w:sz w:val="28"/>
          <w:szCs w:val="28"/>
        </w:rPr>
        <w:t xml:space="preserve"> eind 2016</w:t>
      </w:r>
      <w:r>
        <w:rPr>
          <w:b/>
          <w:sz w:val="28"/>
          <w:szCs w:val="28"/>
        </w:rPr>
        <w:t xml:space="preserve">  </w:t>
      </w:r>
      <w:r>
        <w:rPr>
          <w:b/>
          <w:sz w:val="28"/>
          <w:szCs w:val="28"/>
        </w:rPr>
        <w:tab/>
      </w:r>
      <w:r>
        <w:rPr>
          <w:b/>
          <w:sz w:val="28"/>
          <w:szCs w:val="28"/>
        </w:rPr>
        <w:tab/>
      </w:r>
      <w:r>
        <w:rPr>
          <w:b/>
          <w:sz w:val="28"/>
          <w:szCs w:val="28"/>
        </w:rPr>
        <w:tab/>
      </w:r>
      <w:r w:rsidR="00426E1C">
        <w:rPr>
          <w:b/>
          <w:sz w:val="28"/>
          <w:szCs w:val="28"/>
        </w:rPr>
        <w:t xml:space="preserve">    5</w:t>
      </w:r>
    </w:p>
    <w:p w:rsidR="00FC732B" w:rsidRPr="00FC732B" w:rsidRDefault="00FC732B" w:rsidP="00FC732B">
      <w:pPr>
        <w:pStyle w:val="Lijstalinea"/>
        <w:rPr>
          <w:b/>
          <w:sz w:val="28"/>
          <w:szCs w:val="28"/>
        </w:rPr>
      </w:pPr>
    </w:p>
    <w:p w:rsidR="00FC732B" w:rsidRPr="00426E1C" w:rsidRDefault="00FC732B" w:rsidP="00FC732B">
      <w:pPr>
        <w:pStyle w:val="Lijstalinea"/>
        <w:numPr>
          <w:ilvl w:val="0"/>
          <w:numId w:val="6"/>
        </w:numPr>
        <w:rPr>
          <w:b/>
          <w:sz w:val="24"/>
          <w:szCs w:val="24"/>
        </w:rPr>
      </w:pPr>
      <w:r w:rsidRPr="00426E1C">
        <w:rPr>
          <w:b/>
          <w:sz w:val="28"/>
          <w:szCs w:val="28"/>
        </w:rPr>
        <w:t>Missie en Visie</w:t>
      </w:r>
      <w:r w:rsidRPr="00426E1C">
        <w:rPr>
          <w:b/>
          <w:sz w:val="28"/>
          <w:szCs w:val="28"/>
        </w:rPr>
        <w:tab/>
      </w:r>
      <w:r w:rsidRPr="00426E1C">
        <w:rPr>
          <w:b/>
          <w:sz w:val="28"/>
          <w:szCs w:val="28"/>
        </w:rPr>
        <w:tab/>
      </w:r>
      <w:r w:rsidRPr="00426E1C">
        <w:rPr>
          <w:b/>
          <w:sz w:val="28"/>
          <w:szCs w:val="28"/>
        </w:rPr>
        <w:tab/>
      </w:r>
      <w:r w:rsidRPr="00426E1C">
        <w:rPr>
          <w:b/>
          <w:sz w:val="28"/>
          <w:szCs w:val="28"/>
        </w:rPr>
        <w:tab/>
      </w:r>
      <w:r w:rsidRPr="00426E1C">
        <w:rPr>
          <w:b/>
          <w:sz w:val="28"/>
          <w:szCs w:val="28"/>
        </w:rPr>
        <w:tab/>
      </w:r>
      <w:r w:rsidRPr="00426E1C">
        <w:rPr>
          <w:b/>
          <w:sz w:val="28"/>
          <w:szCs w:val="28"/>
        </w:rPr>
        <w:tab/>
        <w:t xml:space="preserve">   </w:t>
      </w:r>
      <w:r w:rsidR="00426E1C" w:rsidRPr="00426E1C">
        <w:rPr>
          <w:b/>
          <w:sz w:val="28"/>
          <w:szCs w:val="28"/>
        </w:rPr>
        <w:t xml:space="preserve"> 6</w:t>
      </w:r>
      <w:r w:rsidRPr="00426E1C">
        <w:rPr>
          <w:b/>
          <w:sz w:val="28"/>
          <w:szCs w:val="28"/>
        </w:rPr>
        <w:br/>
      </w:r>
    </w:p>
    <w:p w:rsidR="00F7132C" w:rsidRPr="00F7132C" w:rsidRDefault="00FC732B" w:rsidP="00CB459D">
      <w:pPr>
        <w:pStyle w:val="Lijstalinea"/>
        <w:numPr>
          <w:ilvl w:val="0"/>
          <w:numId w:val="6"/>
        </w:numPr>
        <w:rPr>
          <w:b/>
          <w:sz w:val="24"/>
          <w:szCs w:val="24"/>
        </w:rPr>
      </w:pPr>
      <w:r w:rsidRPr="00FC732B">
        <w:rPr>
          <w:b/>
          <w:sz w:val="28"/>
          <w:szCs w:val="28"/>
        </w:rPr>
        <w:t>Aanbevelingen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426E1C">
        <w:rPr>
          <w:b/>
          <w:sz w:val="28"/>
          <w:szCs w:val="28"/>
        </w:rPr>
        <w:t xml:space="preserve"> 7</w:t>
      </w:r>
      <w:r w:rsidR="00F7132C">
        <w:rPr>
          <w:b/>
          <w:sz w:val="28"/>
          <w:szCs w:val="28"/>
        </w:rPr>
        <w:br/>
      </w:r>
    </w:p>
    <w:p w:rsidR="00F7132C" w:rsidRPr="00F7132C" w:rsidRDefault="00F7132C" w:rsidP="00F7132C">
      <w:pPr>
        <w:pStyle w:val="Lijstalinea"/>
        <w:rPr>
          <w:b/>
          <w:sz w:val="28"/>
          <w:szCs w:val="28"/>
        </w:rPr>
      </w:pPr>
    </w:p>
    <w:p w:rsidR="00FC732B" w:rsidRPr="00FC732B" w:rsidRDefault="00FC732B" w:rsidP="00F7132C">
      <w:pPr>
        <w:pStyle w:val="Lijstalinea"/>
        <w:ind w:left="1080"/>
        <w:rPr>
          <w:b/>
          <w:sz w:val="28"/>
          <w:szCs w:val="28"/>
        </w:rPr>
      </w:pPr>
      <w:r w:rsidRPr="00FC732B">
        <w:rPr>
          <w:b/>
          <w:sz w:val="28"/>
          <w:szCs w:val="28"/>
        </w:rPr>
        <w:br/>
      </w: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25AC0" w:rsidRDefault="00025AC0" w:rsidP="00025AC0">
      <w:pPr>
        <w:pStyle w:val="Lijstalinea"/>
        <w:rPr>
          <w:b/>
          <w:sz w:val="28"/>
          <w:szCs w:val="28"/>
        </w:rPr>
      </w:pPr>
    </w:p>
    <w:p w:rsidR="00094885" w:rsidRPr="009B52D2" w:rsidRDefault="00426E1C" w:rsidP="009B52D2">
      <w:pPr>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lastRenderedPageBreak/>
        <w:br/>
      </w:r>
      <w:r w:rsidR="009B52D2">
        <w:rPr>
          <w:b/>
          <w:sz w:val="28"/>
          <w:szCs w:val="28"/>
        </w:rPr>
        <w:t xml:space="preserve">HOOFDSTUK 1.   </w:t>
      </w:r>
      <w:r w:rsidR="00025AC0" w:rsidRPr="009B52D2">
        <w:rPr>
          <w:b/>
          <w:sz w:val="28"/>
          <w:szCs w:val="28"/>
        </w:rPr>
        <w:t>IN</w:t>
      </w:r>
      <w:r w:rsidR="00094885" w:rsidRPr="009B52D2">
        <w:rPr>
          <w:b/>
          <w:sz w:val="28"/>
          <w:szCs w:val="28"/>
        </w:rPr>
        <w:t>LEIDING</w:t>
      </w:r>
    </w:p>
    <w:p w:rsidR="00E867F2" w:rsidRPr="00C77A4A" w:rsidRDefault="00094885" w:rsidP="0055065F">
      <w:pPr>
        <w:rPr>
          <w:sz w:val="24"/>
          <w:szCs w:val="24"/>
        </w:rPr>
      </w:pPr>
      <w:r w:rsidRPr="00C77A4A">
        <w:rPr>
          <w:sz w:val="24"/>
          <w:szCs w:val="24"/>
        </w:rPr>
        <w:t xml:space="preserve">Het </w:t>
      </w:r>
      <w:r w:rsidR="00F024E6">
        <w:rPr>
          <w:sz w:val="24"/>
          <w:szCs w:val="24"/>
        </w:rPr>
        <w:t xml:space="preserve">naderende </w:t>
      </w:r>
      <w:r w:rsidRPr="00C77A4A">
        <w:rPr>
          <w:sz w:val="24"/>
          <w:szCs w:val="24"/>
        </w:rPr>
        <w:t>emeritaat van ds. Van der Berg was in 2014 aanleiding om een ‘DENKTANK’ in het leven te roepen met als opdracht te brainstormen over de vraag: wie zijn we, waar willen we naar toe als gemeente en wat is het profiel voor de nieuw te beroepen predikant.</w:t>
      </w:r>
      <w:r w:rsidRPr="00C77A4A">
        <w:rPr>
          <w:sz w:val="24"/>
          <w:szCs w:val="24"/>
        </w:rPr>
        <w:br/>
      </w:r>
      <w:r w:rsidR="00E867F2" w:rsidRPr="00C77A4A">
        <w:rPr>
          <w:sz w:val="24"/>
          <w:szCs w:val="24"/>
        </w:rPr>
        <w:t xml:space="preserve">Het rapport van de Denktank </w:t>
      </w:r>
      <w:r w:rsidR="007F3263">
        <w:rPr>
          <w:sz w:val="24"/>
          <w:szCs w:val="24"/>
        </w:rPr>
        <w:t xml:space="preserve">(uitgekomen </w:t>
      </w:r>
      <w:r w:rsidR="00E867F2" w:rsidRPr="00C77A4A">
        <w:rPr>
          <w:sz w:val="24"/>
          <w:szCs w:val="24"/>
        </w:rPr>
        <w:t>mei 2015</w:t>
      </w:r>
      <w:r w:rsidR="007F3263">
        <w:rPr>
          <w:sz w:val="24"/>
          <w:szCs w:val="24"/>
        </w:rPr>
        <w:t>)</w:t>
      </w:r>
      <w:r w:rsidR="00E867F2" w:rsidRPr="00C77A4A">
        <w:rPr>
          <w:sz w:val="24"/>
          <w:szCs w:val="24"/>
        </w:rPr>
        <w:t xml:space="preserve"> bevatte – naast </w:t>
      </w:r>
      <w:r w:rsidRPr="00C77A4A">
        <w:rPr>
          <w:sz w:val="24"/>
          <w:szCs w:val="24"/>
        </w:rPr>
        <w:t xml:space="preserve">de profielschets voor de nieuwe predikant </w:t>
      </w:r>
      <w:r w:rsidR="00E867F2" w:rsidRPr="00C77A4A">
        <w:rPr>
          <w:sz w:val="24"/>
          <w:szCs w:val="24"/>
        </w:rPr>
        <w:t>– ook  aanbevelingen, nl. om</w:t>
      </w:r>
      <w:r w:rsidRPr="00C77A4A">
        <w:rPr>
          <w:sz w:val="24"/>
          <w:szCs w:val="24"/>
        </w:rPr>
        <w:t>:</w:t>
      </w:r>
      <w:r w:rsidRPr="00C77A4A">
        <w:rPr>
          <w:sz w:val="24"/>
          <w:szCs w:val="24"/>
        </w:rPr>
        <w:br/>
        <w:t>a. Een beleidsplan op te stellen voor de periode van 2016 – 2020</w:t>
      </w:r>
      <w:r w:rsidRPr="00C77A4A">
        <w:rPr>
          <w:sz w:val="24"/>
          <w:szCs w:val="24"/>
        </w:rPr>
        <w:br/>
        <w:t>b. Jaar- en actieplannen te maken op basis van het beleidsplan</w:t>
      </w:r>
      <w:r w:rsidRPr="00C77A4A">
        <w:rPr>
          <w:sz w:val="24"/>
          <w:szCs w:val="24"/>
        </w:rPr>
        <w:br/>
        <w:t xml:space="preserve">c. Actief te sturen op het uitvoeren ervan </w:t>
      </w:r>
      <w:r w:rsidRPr="00C77A4A">
        <w:rPr>
          <w:sz w:val="24"/>
          <w:szCs w:val="24"/>
        </w:rPr>
        <w:br/>
        <w:t>d. Hierover te communiceren, waarbij de kernwaarden, visie en voortgang van</w:t>
      </w:r>
      <w:r w:rsidR="00C77A4A">
        <w:rPr>
          <w:sz w:val="24"/>
          <w:szCs w:val="24"/>
        </w:rPr>
        <w:t xml:space="preserve"> de</w:t>
      </w:r>
      <w:r w:rsidRPr="00C77A4A">
        <w:rPr>
          <w:sz w:val="24"/>
          <w:szCs w:val="24"/>
        </w:rPr>
        <w:br/>
        <w:t xml:space="preserve">    activiteiten bij voorkeur opgehangen worden aan een gedragen en levend </w:t>
      </w:r>
      <w:r w:rsidR="00C77A4A">
        <w:rPr>
          <w:sz w:val="24"/>
          <w:szCs w:val="24"/>
        </w:rPr>
        <w:t>motto</w:t>
      </w:r>
      <w:r w:rsidRPr="00C77A4A">
        <w:rPr>
          <w:sz w:val="24"/>
          <w:szCs w:val="24"/>
        </w:rPr>
        <w:br/>
        <w:t xml:space="preserve">    dat alle gemeenteleden aanspreekt</w:t>
      </w:r>
      <w:r w:rsidRPr="00C77A4A">
        <w:rPr>
          <w:sz w:val="24"/>
          <w:szCs w:val="24"/>
        </w:rPr>
        <w:br/>
        <w:t xml:space="preserve">e. Acties uit het vorige beleidsplan die niet van de grond gekomen zijn of die </w:t>
      </w:r>
      <w:r w:rsidR="00C77A4A">
        <w:rPr>
          <w:sz w:val="24"/>
          <w:szCs w:val="24"/>
        </w:rPr>
        <w:t>niet het</w:t>
      </w:r>
      <w:r w:rsidRPr="00C77A4A">
        <w:rPr>
          <w:sz w:val="24"/>
          <w:szCs w:val="24"/>
        </w:rPr>
        <w:br/>
        <w:t xml:space="preserve">    beoogde effect hebben gehad, met voorrang </w:t>
      </w:r>
      <w:r w:rsidR="00E867F2" w:rsidRPr="00C77A4A">
        <w:rPr>
          <w:sz w:val="24"/>
          <w:szCs w:val="24"/>
        </w:rPr>
        <w:t>op te pakken.</w:t>
      </w:r>
      <w:r w:rsidR="0075530E">
        <w:rPr>
          <w:sz w:val="24"/>
          <w:szCs w:val="24"/>
        </w:rPr>
        <w:br/>
      </w:r>
      <w:r w:rsidR="0075530E">
        <w:rPr>
          <w:sz w:val="24"/>
          <w:szCs w:val="24"/>
        </w:rPr>
        <w:br/>
      </w:r>
      <w:r w:rsidR="00E867F2" w:rsidRPr="00C77A4A">
        <w:rPr>
          <w:sz w:val="24"/>
          <w:szCs w:val="24"/>
        </w:rPr>
        <w:t xml:space="preserve">De kerkenraad heeft </w:t>
      </w:r>
      <w:r w:rsidR="007F3263">
        <w:rPr>
          <w:sz w:val="24"/>
          <w:szCs w:val="24"/>
        </w:rPr>
        <w:t xml:space="preserve">in eerste instantie </w:t>
      </w:r>
      <w:r w:rsidR="00E867F2" w:rsidRPr="00C77A4A">
        <w:rPr>
          <w:sz w:val="24"/>
          <w:szCs w:val="24"/>
        </w:rPr>
        <w:t xml:space="preserve">prioriteit gegeven aan de werving van een nieuwe predikant. </w:t>
      </w:r>
      <w:r w:rsidR="00C77A4A">
        <w:rPr>
          <w:sz w:val="24"/>
          <w:szCs w:val="24"/>
        </w:rPr>
        <w:br/>
        <w:t xml:space="preserve">Als vervolg op het rapport van de Denktank is in </w:t>
      </w:r>
      <w:r w:rsidR="00E867F2" w:rsidRPr="00C77A4A">
        <w:rPr>
          <w:sz w:val="24"/>
          <w:szCs w:val="24"/>
        </w:rPr>
        <w:t xml:space="preserve">het voorjaar van 2016 </w:t>
      </w:r>
      <w:r w:rsidR="00C77A4A">
        <w:rPr>
          <w:sz w:val="24"/>
          <w:szCs w:val="24"/>
        </w:rPr>
        <w:t>de</w:t>
      </w:r>
      <w:r w:rsidR="00E867F2" w:rsidRPr="00C77A4A">
        <w:rPr>
          <w:sz w:val="24"/>
          <w:szCs w:val="24"/>
        </w:rPr>
        <w:t xml:space="preserve"> werkgroep Missie en Visie in</w:t>
      </w:r>
      <w:r w:rsidR="00C77A4A">
        <w:rPr>
          <w:sz w:val="24"/>
          <w:szCs w:val="24"/>
        </w:rPr>
        <w:t xml:space="preserve"> </w:t>
      </w:r>
      <w:r w:rsidR="00E867F2" w:rsidRPr="00C77A4A">
        <w:rPr>
          <w:sz w:val="24"/>
          <w:szCs w:val="24"/>
        </w:rPr>
        <w:t>het leven geroepen, die w</w:t>
      </w:r>
      <w:r w:rsidR="0075530E">
        <w:rPr>
          <w:sz w:val="24"/>
          <w:szCs w:val="24"/>
        </w:rPr>
        <w:t>e</w:t>
      </w:r>
      <w:r w:rsidR="00E867F2" w:rsidRPr="00C77A4A">
        <w:rPr>
          <w:sz w:val="24"/>
          <w:szCs w:val="24"/>
        </w:rPr>
        <w:t>rd begeleid door een gemeenteadviseur van de PKN.</w:t>
      </w:r>
    </w:p>
    <w:p w:rsidR="00A26A4F" w:rsidRDefault="00A26A4F" w:rsidP="00B704E9">
      <w:pPr>
        <w:rPr>
          <w:sz w:val="24"/>
          <w:szCs w:val="24"/>
        </w:rPr>
      </w:pPr>
    </w:p>
    <w:p w:rsidR="00B24770" w:rsidRPr="00B24770" w:rsidRDefault="00B24770" w:rsidP="00B704E9">
      <w:pPr>
        <w:rPr>
          <w:b/>
          <w:sz w:val="28"/>
          <w:szCs w:val="28"/>
        </w:rPr>
      </w:pPr>
      <w:r>
        <w:rPr>
          <w:sz w:val="24"/>
          <w:szCs w:val="24"/>
        </w:rPr>
        <w:br/>
      </w:r>
      <w:r w:rsidRPr="00B24770">
        <w:rPr>
          <w:b/>
          <w:sz w:val="28"/>
          <w:szCs w:val="28"/>
        </w:rPr>
        <w:t>HOOFDSTUK 2.   WERKGROEP MISSIE &amp; VISIE</w:t>
      </w:r>
    </w:p>
    <w:p w:rsidR="00B24770" w:rsidRPr="00C77A4A" w:rsidRDefault="00B24770" w:rsidP="00B24770">
      <w:pPr>
        <w:rPr>
          <w:sz w:val="24"/>
          <w:szCs w:val="24"/>
        </w:rPr>
      </w:pPr>
      <w:r w:rsidRPr="00C77A4A">
        <w:rPr>
          <w:sz w:val="24"/>
          <w:szCs w:val="24"/>
        </w:rPr>
        <w:t xml:space="preserve">Na een oproep in Ons </w:t>
      </w:r>
      <w:proofErr w:type="spellStart"/>
      <w:r w:rsidRPr="00C77A4A">
        <w:rPr>
          <w:sz w:val="24"/>
          <w:szCs w:val="24"/>
        </w:rPr>
        <w:t>Kontakt</w:t>
      </w:r>
      <w:proofErr w:type="spellEnd"/>
      <w:r w:rsidRPr="00C77A4A">
        <w:rPr>
          <w:sz w:val="24"/>
          <w:szCs w:val="24"/>
        </w:rPr>
        <w:t xml:space="preserve"> om kandidaten is de werkgroep als volgt samengesteld:</w:t>
      </w:r>
      <w:r w:rsidRPr="00C77A4A">
        <w:rPr>
          <w:sz w:val="24"/>
          <w:szCs w:val="24"/>
        </w:rPr>
        <w:br/>
        <w:t>Bert-Jan Assink (voorzitter)</w:t>
      </w:r>
      <w:r w:rsidRPr="00C77A4A">
        <w:rPr>
          <w:sz w:val="24"/>
          <w:szCs w:val="24"/>
        </w:rPr>
        <w:br/>
        <w:t>Fien Venema (secretaris)</w:t>
      </w:r>
      <w:r w:rsidRPr="00C77A4A">
        <w:rPr>
          <w:sz w:val="24"/>
          <w:szCs w:val="24"/>
        </w:rPr>
        <w:br/>
        <w:t>Gerrit van de Maat (vanuit de kleine kerkenraad)</w:t>
      </w:r>
      <w:r w:rsidRPr="00C77A4A">
        <w:rPr>
          <w:sz w:val="24"/>
          <w:szCs w:val="24"/>
        </w:rPr>
        <w:br/>
        <w:t>Jolien Ligtenberg (vanuit de Denktank)</w:t>
      </w:r>
      <w:r w:rsidRPr="00C77A4A">
        <w:rPr>
          <w:sz w:val="24"/>
          <w:szCs w:val="24"/>
        </w:rPr>
        <w:br/>
        <w:t xml:space="preserve">Marjo Postmus </w:t>
      </w:r>
      <w:r w:rsidRPr="00C77A4A">
        <w:rPr>
          <w:sz w:val="24"/>
          <w:szCs w:val="24"/>
        </w:rPr>
        <w:br/>
        <w:t>Wim Ligterink</w:t>
      </w:r>
      <w:r w:rsidRPr="00C77A4A">
        <w:rPr>
          <w:sz w:val="24"/>
          <w:szCs w:val="24"/>
        </w:rPr>
        <w:br/>
        <w:t xml:space="preserve">Harald Eertink </w:t>
      </w:r>
      <w:r w:rsidRPr="00C77A4A">
        <w:rPr>
          <w:sz w:val="24"/>
          <w:szCs w:val="24"/>
        </w:rPr>
        <w:br/>
        <w:t>Jan Boer, gemeenteadviseur PKN</w:t>
      </w:r>
      <w:r w:rsidRPr="00C77A4A">
        <w:rPr>
          <w:sz w:val="24"/>
          <w:szCs w:val="24"/>
        </w:rPr>
        <w:br/>
      </w:r>
      <w:r>
        <w:rPr>
          <w:sz w:val="24"/>
          <w:szCs w:val="24"/>
        </w:rPr>
        <w:br/>
      </w:r>
      <w:r w:rsidRPr="00C77A4A">
        <w:rPr>
          <w:sz w:val="24"/>
          <w:szCs w:val="24"/>
        </w:rPr>
        <w:t xml:space="preserve">In de periode van 11 juli t/m 7 november 2016 is de werkgroep zes keer bijeen geweest. </w:t>
      </w:r>
      <w:r>
        <w:rPr>
          <w:sz w:val="24"/>
          <w:szCs w:val="24"/>
        </w:rPr>
        <w:br/>
      </w:r>
      <w:r w:rsidRPr="00C77A4A">
        <w:rPr>
          <w:sz w:val="24"/>
          <w:szCs w:val="24"/>
        </w:rPr>
        <w:t xml:space="preserve">Vier bijeenkomsten zijn besteed aan het herformuleren van </w:t>
      </w:r>
      <w:r>
        <w:rPr>
          <w:sz w:val="24"/>
          <w:szCs w:val="24"/>
        </w:rPr>
        <w:t>de m</w:t>
      </w:r>
      <w:r w:rsidRPr="00C77A4A">
        <w:rPr>
          <w:sz w:val="24"/>
          <w:szCs w:val="24"/>
        </w:rPr>
        <w:t>issie en visie.</w:t>
      </w:r>
      <w:r>
        <w:rPr>
          <w:sz w:val="24"/>
          <w:szCs w:val="24"/>
        </w:rPr>
        <w:br/>
      </w:r>
      <w:r w:rsidRPr="00C77A4A">
        <w:rPr>
          <w:sz w:val="24"/>
          <w:szCs w:val="24"/>
        </w:rPr>
        <w:t>Als een rode draad liepen de actiepunten en aanbevelingen</w:t>
      </w:r>
      <w:r>
        <w:rPr>
          <w:sz w:val="24"/>
          <w:szCs w:val="24"/>
        </w:rPr>
        <w:t xml:space="preserve"> van Denktank en kerkenraad</w:t>
      </w:r>
      <w:r w:rsidRPr="00C77A4A">
        <w:rPr>
          <w:sz w:val="24"/>
          <w:szCs w:val="24"/>
        </w:rPr>
        <w:t xml:space="preserve"> </w:t>
      </w:r>
      <w:r w:rsidRPr="00C77A4A">
        <w:rPr>
          <w:sz w:val="24"/>
          <w:szCs w:val="24"/>
        </w:rPr>
        <w:br/>
        <w:t xml:space="preserve">mee door de bijeenkomsten. Twee bijeenkomsten zijn besteed aan de </w:t>
      </w:r>
      <w:r>
        <w:rPr>
          <w:sz w:val="24"/>
          <w:szCs w:val="24"/>
        </w:rPr>
        <w:t>uitwerking</w:t>
      </w:r>
      <w:r w:rsidRPr="00C77A4A">
        <w:rPr>
          <w:sz w:val="24"/>
          <w:szCs w:val="24"/>
        </w:rPr>
        <w:t xml:space="preserve"> van dit rapport.</w:t>
      </w:r>
      <w:r>
        <w:rPr>
          <w:sz w:val="28"/>
          <w:szCs w:val="28"/>
        </w:rPr>
        <w:t xml:space="preserve">   </w:t>
      </w:r>
    </w:p>
    <w:p w:rsidR="00B704E9" w:rsidRPr="00C77A4A" w:rsidRDefault="00B704E9" w:rsidP="00B704E9">
      <w:pPr>
        <w:rPr>
          <w:sz w:val="24"/>
          <w:szCs w:val="24"/>
        </w:rPr>
      </w:pPr>
      <w:r w:rsidRPr="00C77A4A">
        <w:rPr>
          <w:sz w:val="24"/>
          <w:szCs w:val="24"/>
        </w:rPr>
        <w:lastRenderedPageBreak/>
        <w:t xml:space="preserve">In de vergadering van 9 mei </w:t>
      </w:r>
      <w:r w:rsidR="007F3263">
        <w:rPr>
          <w:sz w:val="24"/>
          <w:szCs w:val="24"/>
        </w:rPr>
        <w:t>2016</w:t>
      </w:r>
      <w:r w:rsidRPr="00C77A4A">
        <w:rPr>
          <w:sz w:val="24"/>
          <w:szCs w:val="24"/>
        </w:rPr>
        <w:t xml:space="preserve"> heeft de kleine kerkenraad een aantal thema</w:t>
      </w:r>
      <w:r w:rsidR="00E867F2" w:rsidRPr="00C77A4A">
        <w:rPr>
          <w:sz w:val="24"/>
          <w:szCs w:val="24"/>
        </w:rPr>
        <w:t>’</w:t>
      </w:r>
      <w:r w:rsidRPr="00C77A4A">
        <w:rPr>
          <w:sz w:val="24"/>
          <w:szCs w:val="24"/>
        </w:rPr>
        <w:t>s genoemd</w:t>
      </w:r>
      <w:r w:rsidR="00E867F2" w:rsidRPr="00C77A4A">
        <w:rPr>
          <w:sz w:val="24"/>
          <w:szCs w:val="24"/>
        </w:rPr>
        <w:t xml:space="preserve"> </w:t>
      </w:r>
      <w:r w:rsidRPr="00C77A4A">
        <w:rPr>
          <w:sz w:val="24"/>
          <w:szCs w:val="24"/>
        </w:rPr>
        <w:t>die zij meeg</w:t>
      </w:r>
      <w:r w:rsidR="00B24770">
        <w:rPr>
          <w:sz w:val="24"/>
          <w:szCs w:val="24"/>
        </w:rPr>
        <w:t>af</w:t>
      </w:r>
      <w:r w:rsidRPr="00C77A4A">
        <w:rPr>
          <w:sz w:val="24"/>
          <w:szCs w:val="24"/>
        </w:rPr>
        <w:t xml:space="preserve"> aan de werkgroep Missie en Visie:</w:t>
      </w:r>
      <w:r w:rsidRPr="00C77A4A">
        <w:rPr>
          <w:sz w:val="24"/>
          <w:szCs w:val="24"/>
        </w:rPr>
        <w:br/>
        <w:t xml:space="preserve">1. </w:t>
      </w:r>
      <w:r w:rsidR="006B77BA">
        <w:rPr>
          <w:sz w:val="24"/>
          <w:szCs w:val="24"/>
        </w:rPr>
        <w:t xml:space="preserve">  </w:t>
      </w:r>
      <w:r w:rsidRPr="00C77A4A">
        <w:rPr>
          <w:sz w:val="24"/>
          <w:szCs w:val="24"/>
        </w:rPr>
        <w:t xml:space="preserve">Wie zijn wij/willen wij zijn/hoe willen wij kerk </w:t>
      </w:r>
      <w:proofErr w:type="spellStart"/>
      <w:r w:rsidRPr="00C77A4A">
        <w:rPr>
          <w:sz w:val="24"/>
          <w:szCs w:val="24"/>
        </w:rPr>
        <w:t>cq</w:t>
      </w:r>
      <w:proofErr w:type="spellEnd"/>
      <w:r w:rsidRPr="00C77A4A">
        <w:rPr>
          <w:sz w:val="24"/>
          <w:szCs w:val="24"/>
        </w:rPr>
        <w:t>. gemeente zijn/wat is ons DNA</w:t>
      </w:r>
      <w:r w:rsidR="00F024E6">
        <w:rPr>
          <w:sz w:val="24"/>
          <w:szCs w:val="24"/>
        </w:rPr>
        <w:t>?</w:t>
      </w:r>
      <w:r w:rsidRPr="00C77A4A">
        <w:rPr>
          <w:sz w:val="24"/>
          <w:szCs w:val="24"/>
        </w:rPr>
        <w:br/>
        <w:t xml:space="preserve">2. </w:t>
      </w:r>
      <w:r w:rsidR="006B77BA">
        <w:rPr>
          <w:sz w:val="24"/>
          <w:szCs w:val="24"/>
        </w:rPr>
        <w:t xml:space="preserve">  </w:t>
      </w:r>
      <w:r w:rsidRPr="00C77A4A">
        <w:rPr>
          <w:sz w:val="24"/>
          <w:szCs w:val="24"/>
        </w:rPr>
        <w:t xml:space="preserve">Wat is de ideale structuur die daarbij past </w:t>
      </w:r>
      <w:r w:rsidR="00F024E6">
        <w:rPr>
          <w:sz w:val="24"/>
          <w:szCs w:val="24"/>
        </w:rPr>
        <w:t>(leiderschaps-/besturingsmodel)?</w:t>
      </w:r>
      <w:r w:rsidRPr="00C77A4A">
        <w:rPr>
          <w:sz w:val="24"/>
          <w:szCs w:val="24"/>
        </w:rPr>
        <w:br/>
        <w:t xml:space="preserve">3. </w:t>
      </w:r>
      <w:r w:rsidR="006B77BA">
        <w:rPr>
          <w:sz w:val="24"/>
          <w:szCs w:val="24"/>
        </w:rPr>
        <w:t xml:space="preserve">  </w:t>
      </w:r>
      <w:r w:rsidRPr="00C77A4A">
        <w:rPr>
          <w:sz w:val="24"/>
          <w:szCs w:val="24"/>
        </w:rPr>
        <w:t>Generaties verbinden</w:t>
      </w:r>
      <w:r w:rsidRPr="00C77A4A">
        <w:rPr>
          <w:sz w:val="24"/>
          <w:szCs w:val="24"/>
        </w:rPr>
        <w:br/>
        <w:t xml:space="preserve">4. </w:t>
      </w:r>
      <w:r w:rsidR="006B77BA">
        <w:rPr>
          <w:sz w:val="24"/>
          <w:szCs w:val="24"/>
        </w:rPr>
        <w:t xml:space="preserve">  </w:t>
      </w:r>
      <w:r w:rsidRPr="00C77A4A">
        <w:rPr>
          <w:sz w:val="24"/>
          <w:szCs w:val="24"/>
        </w:rPr>
        <w:t>Kerkgebouw, rol en functie (in materieel opzicht)</w:t>
      </w:r>
      <w:r w:rsidRPr="00C77A4A">
        <w:rPr>
          <w:sz w:val="24"/>
          <w:szCs w:val="24"/>
        </w:rPr>
        <w:br/>
        <w:t xml:space="preserve">5. </w:t>
      </w:r>
      <w:r w:rsidR="006B77BA">
        <w:rPr>
          <w:sz w:val="24"/>
          <w:szCs w:val="24"/>
        </w:rPr>
        <w:t xml:space="preserve">  </w:t>
      </w:r>
      <w:r w:rsidRPr="00C77A4A">
        <w:rPr>
          <w:sz w:val="24"/>
          <w:szCs w:val="24"/>
        </w:rPr>
        <w:t xml:space="preserve">Mixed </w:t>
      </w:r>
      <w:proofErr w:type="spellStart"/>
      <w:r w:rsidRPr="00C77A4A">
        <w:rPr>
          <w:sz w:val="24"/>
          <w:szCs w:val="24"/>
        </w:rPr>
        <w:t>economy</w:t>
      </w:r>
      <w:proofErr w:type="spellEnd"/>
      <w:r w:rsidRPr="00C77A4A">
        <w:rPr>
          <w:sz w:val="24"/>
          <w:szCs w:val="24"/>
        </w:rPr>
        <w:t xml:space="preserve"> kerk (o.a. met ve</w:t>
      </w:r>
      <w:r w:rsidR="00AA17F0">
        <w:rPr>
          <w:sz w:val="24"/>
          <w:szCs w:val="24"/>
        </w:rPr>
        <w:t>rschillende soorten vieringen)</w:t>
      </w:r>
      <w:r w:rsidR="00AA17F0">
        <w:rPr>
          <w:sz w:val="24"/>
          <w:szCs w:val="24"/>
        </w:rPr>
        <w:br/>
        <w:t>6</w:t>
      </w:r>
      <w:r w:rsidRPr="00C77A4A">
        <w:rPr>
          <w:sz w:val="24"/>
          <w:szCs w:val="24"/>
        </w:rPr>
        <w:t xml:space="preserve">. </w:t>
      </w:r>
      <w:r w:rsidR="006B77BA">
        <w:rPr>
          <w:sz w:val="24"/>
          <w:szCs w:val="24"/>
        </w:rPr>
        <w:t xml:space="preserve">  </w:t>
      </w:r>
      <w:r w:rsidR="00AA17F0">
        <w:rPr>
          <w:sz w:val="24"/>
          <w:szCs w:val="24"/>
        </w:rPr>
        <w:t>Financiën</w:t>
      </w:r>
      <w:r w:rsidR="00AA17F0">
        <w:rPr>
          <w:sz w:val="24"/>
          <w:szCs w:val="24"/>
        </w:rPr>
        <w:br/>
        <w:t>7</w:t>
      </w:r>
      <w:r w:rsidRPr="00C77A4A">
        <w:rPr>
          <w:sz w:val="24"/>
          <w:szCs w:val="24"/>
        </w:rPr>
        <w:t xml:space="preserve">. </w:t>
      </w:r>
      <w:r w:rsidR="006B77BA">
        <w:rPr>
          <w:sz w:val="24"/>
          <w:szCs w:val="24"/>
        </w:rPr>
        <w:t xml:space="preserve">  </w:t>
      </w:r>
      <w:r w:rsidR="00AA17F0">
        <w:rPr>
          <w:sz w:val="24"/>
          <w:szCs w:val="24"/>
        </w:rPr>
        <w:t>Inzet vrijwilligers</w:t>
      </w:r>
      <w:r w:rsidR="00AA17F0">
        <w:rPr>
          <w:sz w:val="24"/>
          <w:szCs w:val="24"/>
        </w:rPr>
        <w:br/>
        <w:t>8</w:t>
      </w:r>
      <w:r w:rsidRPr="00C77A4A">
        <w:rPr>
          <w:sz w:val="24"/>
          <w:szCs w:val="24"/>
        </w:rPr>
        <w:t xml:space="preserve">. </w:t>
      </w:r>
      <w:r w:rsidR="006B77BA">
        <w:rPr>
          <w:sz w:val="24"/>
          <w:szCs w:val="24"/>
        </w:rPr>
        <w:t xml:space="preserve">  </w:t>
      </w:r>
      <w:r w:rsidRPr="00C77A4A">
        <w:rPr>
          <w:sz w:val="24"/>
          <w:szCs w:val="24"/>
        </w:rPr>
        <w:t xml:space="preserve">Vormgeving </w:t>
      </w:r>
      <w:r w:rsidR="00AA17F0">
        <w:rPr>
          <w:sz w:val="24"/>
          <w:szCs w:val="24"/>
        </w:rPr>
        <w:t>pastoraat</w:t>
      </w:r>
      <w:r w:rsidR="00AA17F0">
        <w:rPr>
          <w:sz w:val="24"/>
          <w:szCs w:val="24"/>
        </w:rPr>
        <w:br/>
        <w:t>9</w:t>
      </w:r>
      <w:r w:rsidRPr="00C77A4A">
        <w:rPr>
          <w:sz w:val="24"/>
          <w:szCs w:val="24"/>
        </w:rPr>
        <w:t xml:space="preserve">. </w:t>
      </w:r>
      <w:r w:rsidR="006B77BA">
        <w:rPr>
          <w:sz w:val="24"/>
          <w:szCs w:val="24"/>
        </w:rPr>
        <w:t xml:space="preserve">  </w:t>
      </w:r>
      <w:r w:rsidR="00AA17F0">
        <w:rPr>
          <w:sz w:val="24"/>
          <w:szCs w:val="24"/>
        </w:rPr>
        <w:t>Wijkstructuur</w:t>
      </w:r>
      <w:r w:rsidR="00AA17F0">
        <w:rPr>
          <w:sz w:val="24"/>
          <w:szCs w:val="24"/>
        </w:rPr>
        <w:br/>
        <w:t>10</w:t>
      </w:r>
      <w:r w:rsidRPr="00C77A4A">
        <w:rPr>
          <w:sz w:val="24"/>
          <w:szCs w:val="24"/>
        </w:rPr>
        <w:t>. Wederzijdse verwachtingen (leden vs</w:t>
      </w:r>
      <w:r w:rsidR="00AA17F0">
        <w:rPr>
          <w:sz w:val="24"/>
          <w:szCs w:val="24"/>
        </w:rPr>
        <w:t>. kerkenraad vs. voorgangers)</w:t>
      </w:r>
      <w:r w:rsidR="00AA17F0">
        <w:rPr>
          <w:sz w:val="24"/>
          <w:szCs w:val="24"/>
        </w:rPr>
        <w:br/>
        <w:t>11</w:t>
      </w:r>
      <w:r w:rsidRPr="00C77A4A">
        <w:rPr>
          <w:sz w:val="24"/>
          <w:szCs w:val="24"/>
        </w:rPr>
        <w:t>. Uitbreiding voorgangers</w:t>
      </w:r>
      <w:r w:rsidR="00A65D30" w:rsidRPr="00C77A4A">
        <w:rPr>
          <w:sz w:val="24"/>
          <w:szCs w:val="24"/>
        </w:rPr>
        <w:br/>
      </w:r>
      <w:r w:rsidR="00B24770">
        <w:rPr>
          <w:sz w:val="24"/>
          <w:szCs w:val="24"/>
        </w:rPr>
        <w:br/>
      </w:r>
      <w:r w:rsidRPr="00C77A4A">
        <w:rPr>
          <w:sz w:val="24"/>
          <w:szCs w:val="24"/>
        </w:rPr>
        <w:t>De uitdaging is om te denken van onderaf</w:t>
      </w:r>
      <w:r w:rsidR="007F3263">
        <w:rPr>
          <w:sz w:val="24"/>
          <w:szCs w:val="24"/>
        </w:rPr>
        <w:t>, aldus de kerkenraad</w:t>
      </w:r>
      <w:r w:rsidRPr="00C77A4A">
        <w:rPr>
          <w:sz w:val="24"/>
          <w:szCs w:val="24"/>
        </w:rPr>
        <w:t>: wat heeft onze gemeente nodig?</w:t>
      </w:r>
      <w:r w:rsidRPr="00C77A4A">
        <w:rPr>
          <w:sz w:val="24"/>
          <w:szCs w:val="24"/>
        </w:rPr>
        <w:br/>
      </w:r>
      <w:r w:rsidR="00C77A4A">
        <w:rPr>
          <w:sz w:val="24"/>
          <w:szCs w:val="24"/>
        </w:rPr>
        <w:t xml:space="preserve">- </w:t>
      </w:r>
      <w:r w:rsidRPr="00C77A4A">
        <w:rPr>
          <w:sz w:val="24"/>
          <w:szCs w:val="24"/>
        </w:rPr>
        <w:t xml:space="preserve">Ontwikkel een missie en </w:t>
      </w:r>
      <w:r w:rsidR="007F3263">
        <w:rPr>
          <w:sz w:val="24"/>
          <w:szCs w:val="24"/>
        </w:rPr>
        <w:t>visie voor de komende vier jaar</w:t>
      </w:r>
      <w:r w:rsidRPr="00C77A4A">
        <w:rPr>
          <w:sz w:val="24"/>
          <w:szCs w:val="24"/>
        </w:rPr>
        <w:br/>
      </w:r>
      <w:r w:rsidR="00C77A4A">
        <w:rPr>
          <w:sz w:val="24"/>
          <w:szCs w:val="24"/>
        </w:rPr>
        <w:t xml:space="preserve">- </w:t>
      </w:r>
      <w:r w:rsidRPr="00C77A4A">
        <w:rPr>
          <w:sz w:val="24"/>
          <w:szCs w:val="24"/>
        </w:rPr>
        <w:t xml:space="preserve">Breng deze missie </w:t>
      </w:r>
      <w:r w:rsidR="007F3263">
        <w:rPr>
          <w:sz w:val="24"/>
          <w:szCs w:val="24"/>
        </w:rPr>
        <w:t>en visie dichter</w:t>
      </w:r>
      <w:r w:rsidR="00C623A4">
        <w:rPr>
          <w:sz w:val="24"/>
          <w:szCs w:val="24"/>
        </w:rPr>
        <w:t xml:space="preserve"> </w:t>
      </w:r>
      <w:r w:rsidR="007F3263">
        <w:rPr>
          <w:sz w:val="24"/>
          <w:szCs w:val="24"/>
        </w:rPr>
        <w:t>bij de gemeente</w:t>
      </w:r>
      <w:r w:rsidRPr="00C77A4A">
        <w:rPr>
          <w:sz w:val="24"/>
          <w:szCs w:val="24"/>
        </w:rPr>
        <w:br/>
      </w:r>
      <w:r w:rsidR="00C77A4A">
        <w:rPr>
          <w:sz w:val="24"/>
          <w:szCs w:val="24"/>
        </w:rPr>
        <w:t xml:space="preserve">- </w:t>
      </w:r>
      <w:r w:rsidRPr="00C77A4A">
        <w:rPr>
          <w:sz w:val="24"/>
          <w:szCs w:val="24"/>
        </w:rPr>
        <w:t>Maak een prioriteitsvolgorde in de thema’s die onderscheiden kunnen worden</w:t>
      </w:r>
      <w:r w:rsidR="00C77A4A">
        <w:rPr>
          <w:sz w:val="24"/>
          <w:szCs w:val="24"/>
        </w:rPr>
        <w:t xml:space="preserve"> en een</w:t>
      </w:r>
      <w:r w:rsidR="00C77A4A">
        <w:rPr>
          <w:sz w:val="24"/>
          <w:szCs w:val="24"/>
        </w:rPr>
        <w:br/>
        <w:t xml:space="preserve">  </w:t>
      </w:r>
      <w:r w:rsidRPr="00C77A4A">
        <w:rPr>
          <w:sz w:val="24"/>
          <w:szCs w:val="24"/>
        </w:rPr>
        <w:t>daarbij behorend tijdpad voor de uitwerking ervan.</w:t>
      </w:r>
      <w:r w:rsidR="00A26A4F">
        <w:rPr>
          <w:sz w:val="24"/>
          <w:szCs w:val="24"/>
        </w:rPr>
        <w:br/>
      </w:r>
      <w:r w:rsidR="00A65D30" w:rsidRPr="00C77A4A">
        <w:rPr>
          <w:sz w:val="24"/>
          <w:szCs w:val="24"/>
        </w:rPr>
        <w:br/>
      </w:r>
    </w:p>
    <w:p w:rsidR="00EA6998" w:rsidRPr="009B52D2" w:rsidRDefault="009B52D2" w:rsidP="009B52D2">
      <w:pPr>
        <w:rPr>
          <w:rFonts w:eastAsia="Calibri" w:cstheme="minorHAnsi"/>
          <w:b/>
          <w:sz w:val="28"/>
          <w:szCs w:val="28"/>
        </w:rPr>
      </w:pPr>
      <w:r>
        <w:rPr>
          <w:rFonts w:eastAsia="Calibri" w:cstheme="minorHAnsi"/>
          <w:b/>
          <w:sz w:val="28"/>
          <w:szCs w:val="28"/>
        </w:rPr>
        <w:t>HOOFDSTUK</w:t>
      </w:r>
      <w:r w:rsidR="00603CD7" w:rsidRPr="009B52D2">
        <w:rPr>
          <w:rFonts w:eastAsia="Calibri" w:cstheme="minorHAnsi"/>
          <w:b/>
          <w:sz w:val="28"/>
          <w:szCs w:val="28"/>
        </w:rPr>
        <w:t xml:space="preserve"> 3.</w:t>
      </w:r>
      <w:r>
        <w:rPr>
          <w:rFonts w:eastAsia="Calibri" w:cstheme="minorHAnsi"/>
          <w:b/>
          <w:sz w:val="28"/>
          <w:szCs w:val="28"/>
        </w:rPr>
        <w:t xml:space="preserve">   </w:t>
      </w:r>
      <w:r w:rsidR="00B24770">
        <w:rPr>
          <w:rFonts w:eastAsia="Calibri" w:cstheme="minorHAnsi"/>
          <w:b/>
          <w:sz w:val="28"/>
          <w:szCs w:val="28"/>
        </w:rPr>
        <w:t>S</w:t>
      </w:r>
      <w:r w:rsidR="00616820" w:rsidRPr="009B52D2">
        <w:rPr>
          <w:rFonts w:eastAsia="Calibri" w:cstheme="minorHAnsi"/>
          <w:b/>
          <w:sz w:val="28"/>
          <w:szCs w:val="28"/>
        </w:rPr>
        <w:t>TA</w:t>
      </w:r>
      <w:r w:rsidR="00B24770">
        <w:rPr>
          <w:rFonts w:eastAsia="Calibri" w:cstheme="minorHAnsi"/>
          <w:b/>
          <w:sz w:val="28"/>
          <w:szCs w:val="28"/>
        </w:rPr>
        <w:t>ND VAN ZAKEN</w:t>
      </w:r>
      <w:r w:rsidR="00616820" w:rsidRPr="009B52D2">
        <w:rPr>
          <w:rFonts w:eastAsia="Calibri" w:cstheme="minorHAnsi"/>
          <w:b/>
          <w:sz w:val="28"/>
          <w:szCs w:val="28"/>
        </w:rPr>
        <w:t xml:space="preserve"> EIND 2016</w:t>
      </w:r>
    </w:p>
    <w:p w:rsidR="00EC7D56" w:rsidRPr="0033628C" w:rsidRDefault="00616820" w:rsidP="00616820">
      <w:pPr>
        <w:rPr>
          <w:rFonts w:eastAsia="Calibri" w:cstheme="minorHAnsi"/>
          <w:color w:val="00B050"/>
          <w:sz w:val="24"/>
          <w:szCs w:val="24"/>
        </w:rPr>
      </w:pPr>
      <w:r>
        <w:rPr>
          <w:rFonts w:eastAsia="Calibri" w:cstheme="minorHAnsi"/>
          <w:sz w:val="24"/>
          <w:szCs w:val="24"/>
        </w:rPr>
        <w:t xml:space="preserve">Met het opstellen en goedkeuren van </w:t>
      </w:r>
      <w:r w:rsidR="000963AF">
        <w:rPr>
          <w:rFonts w:eastAsia="Calibri" w:cstheme="minorHAnsi"/>
          <w:sz w:val="24"/>
          <w:szCs w:val="24"/>
        </w:rPr>
        <w:t>het advies van de Denktank heeft onze gemeente een grote ommezwaai gemaakt. Voortvloeiend uit dit advies is de profiel</w:t>
      </w:r>
      <w:r>
        <w:rPr>
          <w:rFonts w:eastAsia="Calibri" w:cstheme="minorHAnsi"/>
          <w:sz w:val="24"/>
          <w:szCs w:val="24"/>
        </w:rPr>
        <w:t xml:space="preserve">schets voor de nieuwe predikant </w:t>
      </w:r>
      <w:r w:rsidR="000963AF">
        <w:rPr>
          <w:rFonts w:eastAsia="Calibri" w:cstheme="minorHAnsi"/>
          <w:sz w:val="24"/>
          <w:szCs w:val="24"/>
        </w:rPr>
        <w:t xml:space="preserve">opgemaakt en ingevuld. Tot 28 augustus 2016 </w:t>
      </w:r>
      <w:r>
        <w:rPr>
          <w:rFonts w:eastAsia="Calibri" w:cstheme="minorHAnsi"/>
          <w:sz w:val="24"/>
          <w:szCs w:val="24"/>
        </w:rPr>
        <w:t>waren</w:t>
      </w:r>
      <w:r w:rsidR="000963AF">
        <w:rPr>
          <w:rFonts w:eastAsia="Calibri" w:cstheme="minorHAnsi"/>
          <w:sz w:val="24"/>
          <w:szCs w:val="24"/>
        </w:rPr>
        <w:t xml:space="preserve"> </w:t>
      </w:r>
      <w:r>
        <w:rPr>
          <w:rFonts w:eastAsia="Calibri" w:cstheme="minorHAnsi"/>
          <w:sz w:val="24"/>
          <w:szCs w:val="24"/>
        </w:rPr>
        <w:t>de voorgangers generalisten en verrichtten alle werkzaamheden (</w:t>
      </w:r>
      <w:r w:rsidR="002C18F0">
        <w:rPr>
          <w:rFonts w:eastAsia="Calibri" w:cstheme="minorHAnsi"/>
          <w:sz w:val="24"/>
          <w:szCs w:val="24"/>
        </w:rPr>
        <w:t xml:space="preserve">zoals </w:t>
      </w:r>
      <w:r>
        <w:rPr>
          <w:rFonts w:eastAsia="Calibri" w:cstheme="minorHAnsi"/>
          <w:sz w:val="24"/>
          <w:szCs w:val="24"/>
        </w:rPr>
        <w:t>pastoraat, catechese, vorming en toerusting</w:t>
      </w:r>
      <w:r w:rsidR="00E125B8">
        <w:rPr>
          <w:rFonts w:eastAsia="Calibri" w:cstheme="minorHAnsi"/>
          <w:sz w:val="24"/>
          <w:szCs w:val="24"/>
        </w:rPr>
        <w:t>, opbouwwerk</w:t>
      </w:r>
      <w:r>
        <w:rPr>
          <w:rFonts w:eastAsia="Calibri" w:cstheme="minorHAnsi"/>
          <w:sz w:val="24"/>
          <w:szCs w:val="24"/>
        </w:rPr>
        <w:t xml:space="preserve">) voor alle leeftijden. </w:t>
      </w:r>
      <w:r w:rsidRPr="00616820">
        <w:rPr>
          <w:rFonts w:eastAsia="Calibri" w:cstheme="minorHAnsi"/>
          <w:sz w:val="24"/>
          <w:szCs w:val="24"/>
        </w:rPr>
        <w:t xml:space="preserve"> </w:t>
      </w:r>
      <w:r w:rsidR="002C18F0">
        <w:rPr>
          <w:rFonts w:eastAsia="Calibri" w:cstheme="minorHAnsi"/>
          <w:sz w:val="24"/>
          <w:szCs w:val="24"/>
        </w:rPr>
        <w:t xml:space="preserve">Zo’n </w:t>
      </w:r>
      <w:r>
        <w:rPr>
          <w:rFonts w:eastAsia="Calibri" w:cstheme="minorHAnsi"/>
          <w:sz w:val="24"/>
          <w:szCs w:val="24"/>
        </w:rPr>
        <w:t>gemeente</w:t>
      </w:r>
      <w:r w:rsidR="002C18F0">
        <w:rPr>
          <w:rFonts w:eastAsia="Calibri" w:cstheme="minorHAnsi"/>
          <w:sz w:val="24"/>
          <w:szCs w:val="24"/>
        </w:rPr>
        <w:t xml:space="preserve">, waarbij de voorganger de zgn. 'spin in het web’ is, wordt wel een </w:t>
      </w:r>
      <w:r>
        <w:rPr>
          <w:rFonts w:eastAsia="Calibri" w:cstheme="minorHAnsi"/>
          <w:sz w:val="24"/>
          <w:szCs w:val="24"/>
        </w:rPr>
        <w:t>domineeskerk</w:t>
      </w:r>
      <w:r w:rsidR="002C18F0">
        <w:rPr>
          <w:rFonts w:eastAsia="Calibri" w:cstheme="minorHAnsi"/>
          <w:sz w:val="24"/>
          <w:szCs w:val="24"/>
        </w:rPr>
        <w:t xml:space="preserve"> </w:t>
      </w:r>
      <w:r>
        <w:rPr>
          <w:rFonts w:eastAsia="Calibri" w:cstheme="minorHAnsi"/>
          <w:sz w:val="24"/>
          <w:szCs w:val="24"/>
        </w:rPr>
        <w:t>of verzorgingskerk</w:t>
      </w:r>
      <w:r w:rsidR="002C18F0">
        <w:rPr>
          <w:rFonts w:eastAsia="Calibri" w:cstheme="minorHAnsi"/>
          <w:sz w:val="24"/>
          <w:szCs w:val="24"/>
        </w:rPr>
        <w:t xml:space="preserve"> genoemd.</w:t>
      </w:r>
      <w:r w:rsidR="00E125B8">
        <w:rPr>
          <w:rFonts w:eastAsia="Calibri" w:cstheme="minorHAnsi"/>
          <w:sz w:val="24"/>
          <w:szCs w:val="24"/>
        </w:rPr>
        <w:t xml:space="preserve"> </w:t>
      </w:r>
      <w:r w:rsidR="0096040C">
        <w:rPr>
          <w:rFonts w:eastAsia="Calibri" w:cstheme="minorHAnsi"/>
          <w:sz w:val="24"/>
          <w:szCs w:val="24"/>
        </w:rPr>
        <w:br/>
        <w:t xml:space="preserve">De voortvarende stap die onze gemeente gezet heeft, is </w:t>
      </w:r>
      <w:r w:rsidRPr="00616820">
        <w:rPr>
          <w:rFonts w:eastAsia="Calibri" w:cstheme="minorHAnsi"/>
          <w:sz w:val="24"/>
          <w:szCs w:val="24"/>
        </w:rPr>
        <w:t xml:space="preserve">ds. Sander Ris </w:t>
      </w:r>
      <w:r w:rsidR="0096040C">
        <w:rPr>
          <w:rFonts w:eastAsia="Calibri" w:cstheme="minorHAnsi"/>
          <w:sz w:val="24"/>
          <w:szCs w:val="24"/>
        </w:rPr>
        <w:t xml:space="preserve">te </w:t>
      </w:r>
      <w:r w:rsidRPr="00616820">
        <w:rPr>
          <w:rFonts w:eastAsia="Calibri" w:cstheme="minorHAnsi"/>
          <w:sz w:val="24"/>
          <w:szCs w:val="24"/>
        </w:rPr>
        <w:t>be</w:t>
      </w:r>
      <w:r>
        <w:rPr>
          <w:rFonts w:eastAsia="Calibri" w:cstheme="minorHAnsi"/>
          <w:sz w:val="24"/>
          <w:szCs w:val="24"/>
        </w:rPr>
        <w:t xml:space="preserve">roepen als </w:t>
      </w:r>
      <w:r w:rsidR="000963AF">
        <w:rPr>
          <w:rFonts w:eastAsia="Calibri" w:cstheme="minorHAnsi"/>
          <w:sz w:val="24"/>
          <w:szCs w:val="24"/>
        </w:rPr>
        <w:t>predikant.</w:t>
      </w:r>
      <w:r>
        <w:rPr>
          <w:rFonts w:eastAsia="Calibri" w:cstheme="minorHAnsi"/>
          <w:sz w:val="24"/>
          <w:szCs w:val="24"/>
        </w:rPr>
        <w:t xml:space="preserve"> Zijn hoofdtaak is het opbouwwerk voor de leeftijdscategorie van 15 tot 35 jaar</w:t>
      </w:r>
      <w:r w:rsidR="000963AF">
        <w:rPr>
          <w:rFonts w:eastAsia="Calibri" w:cstheme="minorHAnsi"/>
          <w:sz w:val="24"/>
          <w:szCs w:val="24"/>
        </w:rPr>
        <w:t xml:space="preserve"> en het initiëren van nieuwe ontwikkelingen die door de Denktank zijn geadviseerd.</w:t>
      </w:r>
      <w:r w:rsidR="002C18F0">
        <w:rPr>
          <w:rFonts w:eastAsia="Calibri" w:cstheme="minorHAnsi"/>
          <w:sz w:val="24"/>
          <w:szCs w:val="24"/>
        </w:rPr>
        <w:t xml:space="preserve"> </w:t>
      </w:r>
      <w:r w:rsidR="0096040C">
        <w:rPr>
          <w:rFonts w:eastAsia="Calibri" w:cstheme="minorHAnsi"/>
          <w:sz w:val="24"/>
          <w:szCs w:val="24"/>
        </w:rPr>
        <w:br/>
      </w:r>
      <w:r w:rsidR="000963AF">
        <w:rPr>
          <w:rFonts w:eastAsia="Calibri" w:cstheme="minorHAnsi"/>
          <w:sz w:val="24"/>
          <w:szCs w:val="24"/>
        </w:rPr>
        <w:t xml:space="preserve">Met name door het verleggen van de aandachtsgebieden is het de vraag of elke (sub)doelgroep binnen de kerk nog voldoende aandacht krijgt. </w:t>
      </w:r>
      <w:r w:rsidR="002C18F0">
        <w:rPr>
          <w:rFonts w:eastAsia="Calibri" w:cstheme="minorHAnsi"/>
          <w:sz w:val="24"/>
          <w:szCs w:val="24"/>
        </w:rPr>
        <w:t xml:space="preserve"> </w:t>
      </w:r>
      <w:r w:rsidR="006174F5">
        <w:rPr>
          <w:rFonts w:eastAsia="Calibri" w:cstheme="minorHAnsi"/>
          <w:sz w:val="24"/>
          <w:szCs w:val="24"/>
        </w:rPr>
        <w:br/>
        <w:t>Dit vraagt om een herbezinning</w:t>
      </w:r>
      <w:r w:rsidR="00E125B8">
        <w:rPr>
          <w:rFonts w:eastAsia="Calibri" w:cstheme="minorHAnsi"/>
          <w:sz w:val="24"/>
          <w:szCs w:val="24"/>
        </w:rPr>
        <w:t xml:space="preserve"> </w:t>
      </w:r>
      <w:r w:rsidR="00DB2E90">
        <w:rPr>
          <w:rFonts w:eastAsia="Calibri" w:cstheme="minorHAnsi"/>
          <w:sz w:val="24"/>
          <w:szCs w:val="24"/>
        </w:rPr>
        <w:t>op</w:t>
      </w:r>
      <w:r w:rsidR="00E125B8">
        <w:rPr>
          <w:rFonts w:eastAsia="Calibri" w:cstheme="minorHAnsi"/>
          <w:sz w:val="24"/>
          <w:szCs w:val="24"/>
        </w:rPr>
        <w:t xml:space="preserve"> het ‘werkpakket’ van de voorgangers, met name</w:t>
      </w:r>
      <w:r w:rsidR="006174F5">
        <w:rPr>
          <w:rFonts w:eastAsia="Calibri" w:cstheme="minorHAnsi"/>
          <w:sz w:val="24"/>
          <w:szCs w:val="24"/>
        </w:rPr>
        <w:t xml:space="preserve"> op het pastoraat in de gemeente</w:t>
      </w:r>
      <w:r w:rsidR="00E125B8">
        <w:rPr>
          <w:rFonts w:eastAsia="Calibri" w:cstheme="minorHAnsi"/>
          <w:sz w:val="24"/>
          <w:szCs w:val="24"/>
        </w:rPr>
        <w:t xml:space="preserve"> en daarmee ook op de structuur van de organisatie</w:t>
      </w:r>
      <w:r w:rsidR="006174F5">
        <w:rPr>
          <w:rFonts w:eastAsia="Calibri" w:cstheme="minorHAnsi"/>
          <w:sz w:val="24"/>
          <w:szCs w:val="24"/>
        </w:rPr>
        <w:t>.</w:t>
      </w:r>
      <w:r w:rsidR="00E125B8">
        <w:rPr>
          <w:rFonts w:eastAsia="Calibri" w:cstheme="minorHAnsi"/>
          <w:sz w:val="24"/>
          <w:szCs w:val="24"/>
        </w:rPr>
        <w:t xml:space="preserve"> </w:t>
      </w:r>
      <w:r w:rsidR="0096040C">
        <w:rPr>
          <w:rFonts w:eastAsia="Calibri" w:cstheme="minorHAnsi"/>
          <w:sz w:val="24"/>
          <w:szCs w:val="24"/>
        </w:rPr>
        <w:br/>
      </w:r>
      <w:r w:rsidR="002C18F0">
        <w:rPr>
          <w:rFonts w:eastAsia="Calibri" w:cstheme="minorHAnsi"/>
          <w:sz w:val="24"/>
          <w:szCs w:val="24"/>
        </w:rPr>
        <w:t>De vacature</w:t>
      </w:r>
      <w:r w:rsidR="008803B6">
        <w:rPr>
          <w:rFonts w:eastAsia="Calibri" w:cstheme="minorHAnsi"/>
          <w:sz w:val="24"/>
          <w:szCs w:val="24"/>
        </w:rPr>
        <w:t>s, ontstaan door het vertrek van de jongerenwerker medio 2016 en h</w:t>
      </w:r>
      <w:r w:rsidR="002C18F0">
        <w:rPr>
          <w:rFonts w:eastAsia="Calibri" w:cstheme="minorHAnsi"/>
          <w:sz w:val="24"/>
          <w:szCs w:val="24"/>
        </w:rPr>
        <w:t>et aanstaande  vertrek van de kerkelijk werker</w:t>
      </w:r>
      <w:r w:rsidR="008803B6">
        <w:rPr>
          <w:rFonts w:eastAsia="Calibri" w:cstheme="minorHAnsi"/>
          <w:sz w:val="24"/>
          <w:szCs w:val="24"/>
        </w:rPr>
        <w:t xml:space="preserve">, geven hieraan </w:t>
      </w:r>
      <w:r w:rsidR="00E125B8">
        <w:rPr>
          <w:rFonts w:eastAsia="Calibri" w:cstheme="minorHAnsi"/>
          <w:sz w:val="24"/>
          <w:szCs w:val="24"/>
        </w:rPr>
        <w:t>een extra hoge prioriteit</w:t>
      </w:r>
      <w:r w:rsidR="00E125B8" w:rsidRPr="00B705E6">
        <w:rPr>
          <w:rFonts w:eastAsia="Calibri" w:cstheme="minorHAnsi"/>
          <w:sz w:val="24"/>
          <w:szCs w:val="24"/>
        </w:rPr>
        <w:t>.</w:t>
      </w:r>
      <w:r w:rsidR="0090121A" w:rsidRPr="00B705E6">
        <w:rPr>
          <w:rFonts w:eastAsia="Calibri" w:cstheme="minorHAnsi"/>
          <w:sz w:val="24"/>
          <w:szCs w:val="24"/>
        </w:rPr>
        <w:t xml:space="preserve"> </w:t>
      </w:r>
      <w:r w:rsidR="008803B6">
        <w:rPr>
          <w:rFonts w:eastAsia="Calibri" w:cstheme="minorHAnsi"/>
          <w:sz w:val="24"/>
          <w:szCs w:val="24"/>
        </w:rPr>
        <w:br/>
      </w:r>
      <w:r w:rsidR="0090121A" w:rsidRPr="00B705E6">
        <w:rPr>
          <w:rFonts w:eastAsia="Calibri" w:cstheme="minorHAnsi"/>
          <w:sz w:val="24"/>
          <w:szCs w:val="24"/>
        </w:rPr>
        <w:t xml:space="preserve">Sinds 1 januari 2016 zijn er nog maar twee voorgangers beschikbaar voor de hele gemeente, wat een (te) grote werkdruk tot gevolg heeft en waardoor het afbreukrisico toeneemt. </w:t>
      </w:r>
      <w:r w:rsidR="008803B6">
        <w:rPr>
          <w:rFonts w:eastAsia="Calibri" w:cstheme="minorHAnsi"/>
          <w:sz w:val="24"/>
          <w:szCs w:val="24"/>
        </w:rPr>
        <w:br/>
      </w:r>
      <w:r w:rsidR="0090121A" w:rsidRPr="00B705E6">
        <w:rPr>
          <w:rFonts w:eastAsia="Calibri" w:cstheme="minorHAnsi"/>
          <w:sz w:val="24"/>
          <w:szCs w:val="24"/>
        </w:rPr>
        <w:lastRenderedPageBreak/>
        <w:t>Met de groei van onze gemeente is het voor de voorgangers bijna ondoenlijk  om op dezelfde wijze als voorheen de gemeente te dienen</w:t>
      </w:r>
      <w:r w:rsidR="008803B6">
        <w:rPr>
          <w:rFonts w:eastAsia="Calibri" w:cstheme="minorHAnsi"/>
          <w:sz w:val="24"/>
          <w:szCs w:val="24"/>
        </w:rPr>
        <w:t>.</w:t>
      </w:r>
      <w:r w:rsidR="009F400D" w:rsidRPr="00B705E6">
        <w:rPr>
          <w:rFonts w:eastAsia="Calibri" w:cstheme="minorHAnsi"/>
          <w:sz w:val="24"/>
          <w:szCs w:val="24"/>
        </w:rPr>
        <w:t xml:space="preserve"> </w:t>
      </w:r>
      <w:r w:rsidR="008803B6">
        <w:rPr>
          <w:rFonts w:eastAsia="Calibri" w:cstheme="minorHAnsi"/>
          <w:sz w:val="24"/>
          <w:szCs w:val="24"/>
        </w:rPr>
        <w:br/>
      </w:r>
      <w:r w:rsidR="009F400D" w:rsidRPr="00B705E6">
        <w:rPr>
          <w:rFonts w:eastAsia="Calibri" w:cstheme="minorHAnsi"/>
          <w:sz w:val="24"/>
          <w:szCs w:val="24"/>
        </w:rPr>
        <w:t>Het is de verantwoordelijkheid van de kerkenraad om erop toe te zien dat de werkzaamheden - uit te voeren door de beroepsbeoefenaars -  binnen de daarvoor beschikbare tijd, beheersbaar blijven.</w:t>
      </w:r>
      <w:r w:rsidR="009F400D">
        <w:rPr>
          <w:rFonts w:eastAsia="Calibri" w:cstheme="minorHAnsi"/>
          <w:sz w:val="24"/>
          <w:szCs w:val="24"/>
        </w:rPr>
        <w:t xml:space="preserve"> </w:t>
      </w:r>
      <w:r w:rsidR="002C18F0">
        <w:rPr>
          <w:rFonts w:eastAsia="Calibri" w:cstheme="minorHAnsi"/>
          <w:sz w:val="24"/>
          <w:szCs w:val="24"/>
        </w:rPr>
        <w:br/>
        <w:t>Alle ontwikkelingen</w:t>
      </w:r>
      <w:r w:rsidR="0033628C">
        <w:rPr>
          <w:rFonts w:eastAsia="Calibri" w:cstheme="minorHAnsi"/>
          <w:sz w:val="24"/>
          <w:szCs w:val="24"/>
        </w:rPr>
        <w:t xml:space="preserve"> </w:t>
      </w:r>
      <w:r w:rsidR="002C18F0">
        <w:rPr>
          <w:rFonts w:eastAsia="Calibri" w:cstheme="minorHAnsi"/>
          <w:sz w:val="24"/>
          <w:szCs w:val="24"/>
        </w:rPr>
        <w:t xml:space="preserve">(waaronder de toename van het ledenaantal,  afname van de financiële middelen op termijn, </w:t>
      </w:r>
      <w:r w:rsidR="008803B6">
        <w:rPr>
          <w:rFonts w:eastAsia="Calibri" w:cstheme="minorHAnsi"/>
          <w:sz w:val="24"/>
          <w:szCs w:val="24"/>
        </w:rPr>
        <w:t xml:space="preserve">de maatschappelijke veranderingen) </w:t>
      </w:r>
      <w:r w:rsidR="002C18F0">
        <w:rPr>
          <w:rFonts w:eastAsia="Calibri" w:cstheme="minorHAnsi"/>
          <w:sz w:val="24"/>
          <w:szCs w:val="24"/>
        </w:rPr>
        <w:t xml:space="preserve">noodzaken om kritisch naar de </w:t>
      </w:r>
      <w:r w:rsidR="00EC7D56">
        <w:rPr>
          <w:rFonts w:eastAsia="Calibri" w:cstheme="minorHAnsi"/>
          <w:sz w:val="24"/>
          <w:szCs w:val="24"/>
        </w:rPr>
        <w:t xml:space="preserve">nabije </w:t>
      </w:r>
      <w:r w:rsidR="002C18F0">
        <w:rPr>
          <w:rFonts w:eastAsia="Calibri" w:cstheme="minorHAnsi"/>
          <w:sz w:val="24"/>
          <w:szCs w:val="24"/>
        </w:rPr>
        <w:t xml:space="preserve">toekomst te kijken. </w:t>
      </w:r>
      <w:r w:rsidR="002C18F0">
        <w:rPr>
          <w:rFonts w:eastAsia="Calibri" w:cstheme="minorHAnsi"/>
          <w:sz w:val="24"/>
          <w:szCs w:val="24"/>
        </w:rPr>
        <w:br/>
        <w:t xml:space="preserve">- Is het zinvol </w:t>
      </w:r>
      <w:r w:rsidR="00EC7D56">
        <w:rPr>
          <w:rFonts w:eastAsia="Calibri" w:cstheme="minorHAnsi"/>
          <w:sz w:val="24"/>
          <w:szCs w:val="24"/>
        </w:rPr>
        <w:t xml:space="preserve">en financieel haalbaar </w:t>
      </w:r>
      <w:r w:rsidR="002C18F0">
        <w:rPr>
          <w:rFonts w:eastAsia="Calibri" w:cstheme="minorHAnsi"/>
          <w:sz w:val="24"/>
          <w:szCs w:val="24"/>
        </w:rPr>
        <w:t>een ve</w:t>
      </w:r>
      <w:r w:rsidR="00EC7D56">
        <w:rPr>
          <w:rFonts w:eastAsia="Calibri" w:cstheme="minorHAnsi"/>
          <w:sz w:val="24"/>
          <w:szCs w:val="24"/>
        </w:rPr>
        <w:t>rzorgingskerk te blijven?</w:t>
      </w:r>
      <w:r w:rsidR="00EC7D56">
        <w:rPr>
          <w:rFonts w:eastAsia="Calibri" w:cstheme="minorHAnsi"/>
          <w:sz w:val="24"/>
          <w:szCs w:val="24"/>
        </w:rPr>
        <w:br/>
        <w:t xml:space="preserve">- Behoort een participatiekerk tot de mogelijkheden, waarbij de gemeente door een </w:t>
      </w:r>
      <w:r w:rsidR="00EC7D56">
        <w:rPr>
          <w:rFonts w:eastAsia="Calibri" w:cstheme="minorHAnsi"/>
          <w:sz w:val="24"/>
          <w:szCs w:val="24"/>
        </w:rPr>
        <w:br/>
        <w:t xml:space="preserve">  andere structuur deeltaken op zich </w:t>
      </w:r>
      <w:r w:rsidR="008803B6">
        <w:rPr>
          <w:rFonts w:eastAsia="Calibri" w:cstheme="minorHAnsi"/>
          <w:sz w:val="24"/>
          <w:szCs w:val="24"/>
        </w:rPr>
        <w:t xml:space="preserve">kan </w:t>
      </w:r>
      <w:r w:rsidR="00EC7D56">
        <w:rPr>
          <w:rFonts w:eastAsia="Calibri" w:cstheme="minorHAnsi"/>
          <w:sz w:val="24"/>
          <w:szCs w:val="24"/>
        </w:rPr>
        <w:t xml:space="preserve">nemen die eerder door voorgangers en </w:t>
      </w:r>
      <w:r w:rsidR="00EC7D56">
        <w:rPr>
          <w:rFonts w:eastAsia="Calibri" w:cstheme="minorHAnsi"/>
          <w:sz w:val="24"/>
          <w:szCs w:val="24"/>
        </w:rPr>
        <w:br/>
        <w:t xml:space="preserve">  ambtsdragers verricht werden?</w:t>
      </w:r>
    </w:p>
    <w:p w:rsidR="00504500" w:rsidRPr="0096040C" w:rsidRDefault="00EC7D56" w:rsidP="001F39B0">
      <w:pPr>
        <w:rPr>
          <w:rFonts w:eastAsia="Calibri" w:cstheme="minorHAnsi"/>
          <w:b/>
          <w:sz w:val="28"/>
          <w:szCs w:val="28"/>
        </w:rPr>
      </w:pPr>
      <w:r>
        <w:rPr>
          <w:rFonts w:eastAsia="Calibri" w:cstheme="minorHAnsi"/>
          <w:sz w:val="24"/>
          <w:szCs w:val="24"/>
        </w:rPr>
        <w:t xml:space="preserve">De werkgroep wil door het geven van aanbevelingen een voorzet geven voor deze </w:t>
      </w:r>
      <w:r>
        <w:rPr>
          <w:rFonts w:eastAsia="Calibri" w:cstheme="minorHAnsi"/>
          <w:sz w:val="24"/>
          <w:szCs w:val="24"/>
        </w:rPr>
        <w:br/>
        <w:t xml:space="preserve">discussie in gemeente en kerkenraad. </w:t>
      </w:r>
      <w:r w:rsidR="001F39B0">
        <w:rPr>
          <w:rFonts w:eastAsia="Calibri" w:cstheme="minorHAnsi"/>
          <w:sz w:val="24"/>
          <w:szCs w:val="24"/>
        </w:rPr>
        <w:br/>
      </w:r>
      <w:r w:rsidR="001F39B0">
        <w:rPr>
          <w:rFonts w:eastAsia="Calibri" w:cstheme="minorHAnsi"/>
          <w:sz w:val="24"/>
          <w:szCs w:val="24"/>
        </w:rPr>
        <w:br/>
      </w:r>
      <w:r w:rsidR="00426E1C">
        <w:rPr>
          <w:rFonts w:eastAsia="Calibri" w:cstheme="minorHAnsi"/>
          <w:b/>
          <w:sz w:val="28"/>
          <w:szCs w:val="28"/>
        </w:rPr>
        <w:br/>
      </w:r>
      <w:r w:rsidR="00E125B8">
        <w:rPr>
          <w:rFonts w:eastAsia="Calibri" w:cstheme="minorHAnsi"/>
          <w:b/>
          <w:sz w:val="28"/>
          <w:szCs w:val="28"/>
        </w:rPr>
        <w:t xml:space="preserve">HOOFDSTUK </w:t>
      </w:r>
      <w:r w:rsidR="0096040C">
        <w:rPr>
          <w:rFonts w:eastAsia="Calibri" w:cstheme="minorHAnsi"/>
          <w:b/>
          <w:sz w:val="28"/>
          <w:szCs w:val="28"/>
        </w:rPr>
        <w:t>4.</w:t>
      </w:r>
      <w:r w:rsidR="00E125B8">
        <w:rPr>
          <w:rFonts w:eastAsia="Calibri" w:cstheme="minorHAnsi"/>
          <w:b/>
          <w:sz w:val="28"/>
          <w:szCs w:val="28"/>
        </w:rPr>
        <w:t xml:space="preserve">   </w:t>
      </w:r>
      <w:r w:rsidR="00504500" w:rsidRPr="0096040C">
        <w:rPr>
          <w:rFonts w:eastAsia="Calibri" w:cstheme="minorHAnsi"/>
          <w:b/>
          <w:sz w:val="28"/>
          <w:szCs w:val="28"/>
        </w:rPr>
        <w:t>MISSIE EN VISIE</w:t>
      </w:r>
    </w:p>
    <w:p w:rsidR="00504500" w:rsidRPr="003A6E9A" w:rsidRDefault="00504500" w:rsidP="00163904">
      <w:pPr>
        <w:rPr>
          <w:rFonts w:eastAsia="Calibri" w:cstheme="minorHAnsi"/>
          <w:b/>
          <w:sz w:val="28"/>
          <w:szCs w:val="28"/>
        </w:rPr>
      </w:pPr>
      <w:r>
        <w:rPr>
          <w:rFonts w:eastAsia="Calibri" w:cstheme="minorHAnsi"/>
          <w:sz w:val="24"/>
          <w:szCs w:val="24"/>
        </w:rPr>
        <w:t>De Denktank was van mening dat de missie en visie aansprekender geformuleerd zou kunnen worden.</w:t>
      </w:r>
      <w:r w:rsidR="00163904">
        <w:rPr>
          <w:rFonts w:eastAsia="Calibri" w:cstheme="minorHAnsi"/>
          <w:sz w:val="24"/>
          <w:szCs w:val="24"/>
        </w:rPr>
        <w:t xml:space="preserve"> </w:t>
      </w:r>
      <w:r>
        <w:rPr>
          <w:rFonts w:eastAsia="Calibri" w:cstheme="minorHAnsi"/>
          <w:sz w:val="24"/>
          <w:szCs w:val="24"/>
        </w:rPr>
        <w:t>In het laatste beleidsplan stond:</w:t>
      </w:r>
      <w:r w:rsidR="0098455E">
        <w:rPr>
          <w:rFonts w:eastAsia="Calibri" w:cstheme="minorHAnsi"/>
          <w:sz w:val="24"/>
          <w:szCs w:val="24"/>
        </w:rPr>
        <w:t xml:space="preserve"> </w:t>
      </w:r>
      <w:r w:rsidRPr="00504500">
        <w:rPr>
          <w:rFonts w:eastAsia="Calibri" w:cstheme="minorHAnsi"/>
          <w:i/>
          <w:sz w:val="24"/>
          <w:szCs w:val="24"/>
        </w:rPr>
        <w:t>Wij, als gereformeerde Ontmoetingskerk Rijssen, willen samen groeien en bloeien.</w:t>
      </w:r>
      <w:r w:rsidR="0098455E">
        <w:rPr>
          <w:rFonts w:eastAsia="Calibri" w:cstheme="minorHAnsi"/>
          <w:i/>
          <w:sz w:val="24"/>
          <w:szCs w:val="24"/>
        </w:rPr>
        <w:t xml:space="preserve"> </w:t>
      </w:r>
      <w:r w:rsidRPr="00504500">
        <w:rPr>
          <w:rFonts w:eastAsia="Calibri" w:cstheme="minorHAnsi"/>
          <w:i/>
          <w:sz w:val="24"/>
          <w:szCs w:val="24"/>
        </w:rPr>
        <w:t xml:space="preserve">Wij vertrouwen erop daarbij bezield te worden </w:t>
      </w:r>
      <w:r w:rsidR="00E125B8">
        <w:rPr>
          <w:rFonts w:eastAsia="Calibri" w:cstheme="minorHAnsi"/>
          <w:i/>
          <w:sz w:val="24"/>
          <w:szCs w:val="24"/>
        </w:rPr>
        <w:br/>
      </w:r>
      <w:r w:rsidRPr="00504500">
        <w:rPr>
          <w:rFonts w:eastAsia="Calibri" w:cstheme="minorHAnsi"/>
          <w:i/>
          <w:sz w:val="24"/>
          <w:szCs w:val="24"/>
        </w:rPr>
        <w:t>door Gods Woord.</w:t>
      </w:r>
      <w:r w:rsidR="0098455E">
        <w:rPr>
          <w:rFonts w:eastAsia="Calibri" w:cstheme="minorHAnsi"/>
          <w:i/>
          <w:sz w:val="24"/>
          <w:szCs w:val="24"/>
        </w:rPr>
        <w:t xml:space="preserve"> </w:t>
      </w:r>
      <w:r w:rsidRPr="00504500">
        <w:rPr>
          <w:rFonts w:eastAsia="Calibri" w:cstheme="minorHAnsi"/>
          <w:i/>
          <w:sz w:val="24"/>
          <w:szCs w:val="24"/>
        </w:rPr>
        <w:t>Zo ontdekken wij hoe God ons vruchtbaar in beweging zet.</w:t>
      </w:r>
      <w:r w:rsidR="00163904" w:rsidRPr="00163904">
        <w:rPr>
          <w:rFonts w:eastAsia="Calibri" w:cstheme="minorHAnsi"/>
          <w:sz w:val="24"/>
          <w:szCs w:val="24"/>
        </w:rPr>
        <w:t xml:space="preserve"> </w:t>
      </w:r>
      <w:r w:rsidR="00E125B8">
        <w:rPr>
          <w:rFonts w:eastAsia="Calibri" w:cstheme="minorHAnsi"/>
          <w:sz w:val="24"/>
          <w:szCs w:val="24"/>
        </w:rPr>
        <w:br/>
      </w:r>
      <w:r w:rsidR="00A26A4F">
        <w:rPr>
          <w:rFonts w:eastAsia="Calibri" w:cstheme="minorHAnsi"/>
          <w:sz w:val="24"/>
          <w:szCs w:val="24"/>
        </w:rPr>
        <w:br/>
        <w:t xml:space="preserve">Deze werkgroep heeft </w:t>
      </w:r>
      <w:r w:rsidR="00163904">
        <w:rPr>
          <w:rFonts w:eastAsia="Calibri" w:cstheme="minorHAnsi"/>
          <w:sz w:val="24"/>
          <w:szCs w:val="24"/>
        </w:rPr>
        <w:t>de missie en visie</w:t>
      </w:r>
      <w:r w:rsidR="0098455E">
        <w:rPr>
          <w:rFonts w:eastAsia="Calibri" w:cstheme="minorHAnsi"/>
          <w:sz w:val="24"/>
          <w:szCs w:val="24"/>
        </w:rPr>
        <w:t xml:space="preserve"> opnieuw geformuleerd</w:t>
      </w:r>
      <w:r w:rsidR="00163904">
        <w:rPr>
          <w:rFonts w:eastAsia="Calibri" w:cstheme="minorHAnsi"/>
          <w:sz w:val="24"/>
          <w:szCs w:val="24"/>
        </w:rPr>
        <w:t>.</w:t>
      </w:r>
      <w:r w:rsidR="00163904">
        <w:rPr>
          <w:rFonts w:eastAsia="Calibri" w:cstheme="minorHAnsi"/>
          <w:sz w:val="24"/>
          <w:szCs w:val="24"/>
        </w:rPr>
        <w:br/>
        <w:t xml:space="preserve">Daar is een proces aan voorafgegaan door na te denken over onze identiteit: </w:t>
      </w:r>
      <w:r w:rsidR="00163904">
        <w:rPr>
          <w:rFonts w:eastAsia="Calibri" w:cstheme="minorHAnsi"/>
          <w:sz w:val="24"/>
          <w:szCs w:val="24"/>
        </w:rPr>
        <w:br/>
        <w:t>Wie zijn wij; waar staan wij voor?</w:t>
      </w:r>
      <w:r w:rsidR="003A6E9A">
        <w:rPr>
          <w:rFonts w:eastAsia="Calibri" w:cstheme="minorHAnsi"/>
          <w:sz w:val="24"/>
          <w:szCs w:val="24"/>
        </w:rPr>
        <w:t xml:space="preserve"> En door na te denken over de eigenschappen die</w:t>
      </w:r>
      <w:r w:rsidR="003A6E9A">
        <w:rPr>
          <w:rFonts w:eastAsia="Calibri" w:cstheme="minorHAnsi"/>
          <w:sz w:val="24"/>
          <w:szCs w:val="24"/>
        </w:rPr>
        <w:br/>
        <w:t>typerend zijn voor onze gemeente (zgn. kernwaarden</w:t>
      </w:r>
      <w:r w:rsidR="00B827C3">
        <w:rPr>
          <w:rFonts w:eastAsia="Calibri" w:cstheme="minorHAnsi"/>
          <w:sz w:val="24"/>
          <w:szCs w:val="24"/>
        </w:rPr>
        <w:t>, zoals actief, open, toegankelijk, betrokken</w:t>
      </w:r>
      <w:r w:rsidR="003A6E9A">
        <w:rPr>
          <w:rFonts w:eastAsia="Calibri" w:cstheme="minorHAnsi"/>
          <w:sz w:val="24"/>
          <w:szCs w:val="24"/>
        </w:rPr>
        <w:t>) en mede al genoemd werden door de Denktank.</w:t>
      </w:r>
      <w:r w:rsidR="001F39B0">
        <w:rPr>
          <w:rFonts w:eastAsia="Calibri" w:cstheme="minorHAnsi"/>
          <w:sz w:val="24"/>
          <w:szCs w:val="24"/>
        </w:rPr>
        <w:br/>
      </w:r>
      <w:r w:rsidR="001F39B0">
        <w:rPr>
          <w:rFonts w:eastAsia="Calibri" w:cstheme="minorHAnsi"/>
          <w:sz w:val="24"/>
          <w:szCs w:val="24"/>
        </w:rPr>
        <w:br/>
      </w:r>
      <w:r w:rsidRPr="003A6E9A">
        <w:rPr>
          <w:rFonts w:eastAsia="Calibri" w:cstheme="minorHAnsi"/>
          <w:b/>
          <w:sz w:val="28"/>
          <w:szCs w:val="28"/>
        </w:rPr>
        <w:t>Missie = waar staan wij voor?</w:t>
      </w:r>
    </w:p>
    <w:p w:rsidR="00504500" w:rsidRPr="00603CD7" w:rsidRDefault="008803B6" w:rsidP="00163904">
      <w:pPr>
        <w:rPr>
          <w:rFonts w:eastAsia="Calibri" w:cstheme="minorHAnsi"/>
          <w:b/>
          <w:i/>
          <w:sz w:val="24"/>
          <w:szCs w:val="24"/>
        </w:rPr>
      </w:pPr>
      <w:r>
        <w:rPr>
          <w:rFonts w:eastAsia="Calibri" w:cstheme="minorHAnsi"/>
          <w:sz w:val="24"/>
          <w:szCs w:val="24"/>
        </w:rPr>
        <w:t xml:space="preserve">De werkgroep heeft gekozen </w:t>
      </w:r>
      <w:r w:rsidR="00163904">
        <w:rPr>
          <w:rFonts w:eastAsia="Calibri" w:cstheme="minorHAnsi"/>
          <w:sz w:val="24"/>
          <w:szCs w:val="24"/>
        </w:rPr>
        <w:t>voor deze missie:</w:t>
      </w:r>
      <w:r w:rsidR="00163904">
        <w:rPr>
          <w:rFonts w:eastAsia="Calibri" w:cstheme="minorHAnsi"/>
          <w:sz w:val="24"/>
          <w:szCs w:val="24"/>
        </w:rPr>
        <w:br/>
      </w:r>
      <w:r w:rsidR="00163904" w:rsidRPr="00E125B8">
        <w:rPr>
          <w:rFonts w:eastAsia="Calibri" w:cstheme="minorHAnsi"/>
          <w:b/>
          <w:i/>
          <w:sz w:val="24"/>
          <w:szCs w:val="24"/>
        </w:rPr>
        <w:t>Aangeraakt door Gods liefde, bezield door Gods Geest, met Jezus Christus als voorbeeld, samen bouwen aan Gods Koninkrijk.</w:t>
      </w:r>
      <w:r w:rsidR="00EC7D56" w:rsidRPr="00603CD7">
        <w:rPr>
          <w:rFonts w:eastAsia="Calibri" w:cstheme="minorHAnsi"/>
          <w:b/>
          <w:i/>
          <w:sz w:val="28"/>
          <w:szCs w:val="28"/>
        </w:rPr>
        <w:br/>
      </w:r>
    </w:p>
    <w:p w:rsidR="003A6E9A" w:rsidRPr="00E125B8" w:rsidRDefault="00163904" w:rsidP="003A6E9A">
      <w:pPr>
        <w:rPr>
          <w:b/>
          <w:i/>
          <w:sz w:val="24"/>
          <w:szCs w:val="24"/>
        </w:rPr>
      </w:pPr>
      <w:r w:rsidRPr="003A6E9A">
        <w:rPr>
          <w:rFonts w:eastAsia="Calibri" w:cstheme="minorHAnsi"/>
          <w:b/>
          <w:sz w:val="28"/>
          <w:szCs w:val="28"/>
        </w:rPr>
        <w:t xml:space="preserve">Visie = waar gaan wij voor? </w:t>
      </w:r>
      <w:r w:rsidR="004F7C78" w:rsidRPr="003A6E9A">
        <w:rPr>
          <w:rFonts w:eastAsia="Calibri" w:cstheme="minorHAnsi"/>
          <w:b/>
          <w:sz w:val="28"/>
          <w:szCs w:val="28"/>
        </w:rPr>
        <w:br/>
      </w:r>
      <w:r w:rsidR="003A6E9A">
        <w:rPr>
          <w:rFonts w:eastAsia="Calibri" w:cstheme="minorHAnsi"/>
          <w:b/>
          <w:sz w:val="24"/>
          <w:szCs w:val="24"/>
        </w:rPr>
        <w:br/>
      </w:r>
      <w:r w:rsidR="003A6E9A" w:rsidRPr="00E125B8">
        <w:rPr>
          <w:b/>
          <w:i/>
          <w:sz w:val="24"/>
          <w:szCs w:val="24"/>
        </w:rPr>
        <w:t>Wij willen bouwen aan Gods koninkrijk door te groeien in geloof, gemeenschap en getuigenis. Dat doen wij met een open geest, gericht op de eigen gemeente én de samenleving.</w:t>
      </w:r>
    </w:p>
    <w:p w:rsidR="003A6E9A" w:rsidRPr="00E125B8" w:rsidRDefault="003A6E9A" w:rsidP="003A6E9A">
      <w:pPr>
        <w:pStyle w:val="Lijstalinea"/>
        <w:numPr>
          <w:ilvl w:val="0"/>
          <w:numId w:val="8"/>
        </w:numPr>
        <w:rPr>
          <w:i/>
          <w:sz w:val="24"/>
          <w:szCs w:val="24"/>
        </w:rPr>
      </w:pPr>
      <w:r w:rsidRPr="00E125B8">
        <w:rPr>
          <w:b/>
          <w:i/>
          <w:sz w:val="24"/>
          <w:szCs w:val="24"/>
        </w:rPr>
        <w:lastRenderedPageBreak/>
        <w:t>Wij zoeken samen naar mogelijkheden om geloof te delen,</w:t>
      </w:r>
      <w:r w:rsidR="00E125B8">
        <w:rPr>
          <w:b/>
          <w:i/>
          <w:sz w:val="24"/>
          <w:szCs w:val="24"/>
        </w:rPr>
        <w:t xml:space="preserve"> </w:t>
      </w:r>
      <w:r w:rsidRPr="00E125B8">
        <w:rPr>
          <w:b/>
          <w:i/>
          <w:sz w:val="24"/>
          <w:szCs w:val="24"/>
        </w:rPr>
        <w:t>uit te dragen en om</w:t>
      </w:r>
      <w:r w:rsidR="00E125B8">
        <w:rPr>
          <w:b/>
          <w:i/>
          <w:sz w:val="24"/>
          <w:szCs w:val="24"/>
        </w:rPr>
        <w:br/>
      </w:r>
      <w:r w:rsidRPr="00E125B8">
        <w:rPr>
          <w:b/>
          <w:i/>
          <w:sz w:val="24"/>
          <w:szCs w:val="24"/>
        </w:rPr>
        <w:t>zoveel mogelijk mensen te inspireren door het evangelie van Jezus Christus</w:t>
      </w:r>
      <w:r w:rsidR="00E125B8">
        <w:rPr>
          <w:b/>
          <w:i/>
          <w:sz w:val="24"/>
          <w:szCs w:val="24"/>
        </w:rPr>
        <w:t>.</w:t>
      </w:r>
      <w:r w:rsidRPr="00E125B8">
        <w:rPr>
          <w:b/>
          <w:i/>
          <w:sz w:val="24"/>
          <w:szCs w:val="24"/>
        </w:rPr>
        <w:br/>
      </w:r>
    </w:p>
    <w:p w:rsidR="003A6E9A" w:rsidRPr="00E125B8" w:rsidRDefault="003A6E9A" w:rsidP="003A6E9A">
      <w:pPr>
        <w:pStyle w:val="Lijstalinea"/>
        <w:numPr>
          <w:ilvl w:val="0"/>
          <w:numId w:val="8"/>
        </w:numPr>
        <w:rPr>
          <w:i/>
          <w:sz w:val="24"/>
          <w:szCs w:val="24"/>
        </w:rPr>
      </w:pPr>
      <w:r w:rsidRPr="00E125B8">
        <w:rPr>
          <w:b/>
          <w:i/>
          <w:sz w:val="24"/>
          <w:szCs w:val="24"/>
        </w:rPr>
        <w:t xml:space="preserve">Wij worden geïnspireerd en bemoedigd door een duidelijke Bijbeluitleg met </w:t>
      </w:r>
      <w:r w:rsidR="00E125B8">
        <w:rPr>
          <w:b/>
          <w:i/>
          <w:sz w:val="24"/>
          <w:szCs w:val="24"/>
        </w:rPr>
        <w:br/>
      </w:r>
      <w:r w:rsidRPr="00E125B8">
        <w:rPr>
          <w:b/>
          <w:i/>
          <w:sz w:val="24"/>
          <w:szCs w:val="24"/>
        </w:rPr>
        <w:t>toepassing voor het dagelijks leven, waarbij ruimte en aandacht is voor de veelkleurigheid in geloofsbeleving</w:t>
      </w:r>
      <w:r w:rsidR="00E125B8">
        <w:rPr>
          <w:b/>
          <w:i/>
          <w:sz w:val="24"/>
          <w:szCs w:val="24"/>
        </w:rPr>
        <w:t>.</w:t>
      </w:r>
    </w:p>
    <w:p w:rsidR="003A6E9A" w:rsidRPr="00E125B8" w:rsidRDefault="003A6E9A" w:rsidP="003A6E9A">
      <w:pPr>
        <w:pStyle w:val="Lijstalinea"/>
        <w:rPr>
          <w:b/>
          <w:i/>
          <w:sz w:val="24"/>
          <w:szCs w:val="24"/>
        </w:rPr>
      </w:pPr>
    </w:p>
    <w:p w:rsidR="003A6E9A" w:rsidRPr="00E125B8" w:rsidRDefault="003A6E9A" w:rsidP="003A6E9A">
      <w:pPr>
        <w:pStyle w:val="Lijstalinea"/>
        <w:numPr>
          <w:ilvl w:val="0"/>
          <w:numId w:val="8"/>
        </w:numPr>
        <w:rPr>
          <w:i/>
          <w:sz w:val="24"/>
          <w:szCs w:val="24"/>
        </w:rPr>
      </w:pPr>
      <w:r w:rsidRPr="00E125B8">
        <w:rPr>
          <w:b/>
          <w:i/>
          <w:sz w:val="24"/>
          <w:szCs w:val="24"/>
        </w:rPr>
        <w:t xml:space="preserve">Wij beseffen dat wij deel uitmaken van Gods schepping en zetten ons in voor </w:t>
      </w:r>
      <w:r w:rsidR="006625A8">
        <w:rPr>
          <w:b/>
          <w:i/>
          <w:sz w:val="24"/>
          <w:szCs w:val="24"/>
        </w:rPr>
        <w:br/>
      </w:r>
      <w:r w:rsidRPr="00E125B8">
        <w:rPr>
          <w:b/>
          <w:i/>
          <w:sz w:val="24"/>
          <w:szCs w:val="24"/>
        </w:rPr>
        <w:t>de leefbaarheid van de aarde</w:t>
      </w:r>
      <w:r w:rsidR="006625A8">
        <w:rPr>
          <w:b/>
          <w:i/>
          <w:sz w:val="24"/>
          <w:szCs w:val="24"/>
        </w:rPr>
        <w:t>.</w:t>
      </w:r>
    </w:p>
    <w:p w:rsidR="003A6E9A" w:rsidRPr="00E125B8" w:rsidRDefault="003A6E9A" w:rsidP="003A6E9A">
      <w:pPr>
        <w:pStyle w:val="Lijstalinea"/>
        <w:rPr>
          <w:i/>
          <w:sz w:val="24"/>
          <w:szCs w:val="24"/>
        </w:rPr>
      </w:pPr>
    </w:p>
    <w:p w:rsidR="003A6E9A" w:rsidRPr="00A26A4F" w:rsidRDefault="003A6E9A" w:rsidP="003A6E9A">
      <w:pPr>
        <w:pStyle w:val="Lijstalinea"/>
        <w:numPr>
          <w:ilvl w:val="0"/>
          <w:numId w:val="8"/>
        </w:numPr>
        <w:rPr>
          <w:i/>
          <w:sz w:val="24"/>
          <w:szCs w:val="24"/>
        </w:rPr>
      </w:pPr>
      <w:r w:rsidRPr="00E125B8">
        <w:rPr>
          <w:b/>
          <w:i/>
          <w:sz w:val="24"/>
          <w:szCs w:val="24"/>
        </w:rPr>
        <w:t xml:space="preserve">Wij zijn actief betrokken en zetten daarom onze talenten en gaven naar </w:t>
      </w:r>
      <w:r w:rsidR="006625A8">
        <w:rPr>
          <w:b/>
          <w:i/>
          <w:sz w:val="24"/>
          <w:szCs w:val="24"/>
        </w:rPr>
        <w:br/>
      </w:r>
      <w:r w:rsidRPr="00E125B8">
        <w:rPr>
          <w:b/>
          <w:i/>
          <w:sz w:val="24"/>
          <w:szCs w:val="24"/>
        </w:rPr>
        <w:t>vermogen</w:t>
      </w:r>
      <w:r w:rsidR="006625A8">
        <w:rPr>
          <w:b/>
          <w:i/>
          <w:sz w:val="24"/>
          <w:szCs w:val="24"/>
        </w:rPr>
        <w:t xml:space="preserve"> </w:t>
      </w:r>
      <w:r w:rsidRPr="00E125B8">
        <w:rPr>
          <w:b/>
          <w:i/>
          <w:sz w:val="24"/>
          <w:szCs w:val="24"/>
        </w:rPr>
        <w:t>in</w:t>
      </w:r>
      <w:r w:rsidR="006625A8">
        <w:rPr>
          <w:b/>
          <w:i/>
          <w:sz w:val="24"/>
          <w:szCs w:val="24"/>
        </w:rPr>
        <w:t>.</w:t>
      </w:r>
    </w:p>
    <w:p w:rsidR="00A26A4F" w:rsidRPr="00A26A4F" w:rsidRDefault="00A26A4F" w:rsidP="00A26A4F">
      <w:pPr>
        <w:pStyle w:val="Lijstalinea"/>
        <w:rPr>
          <w:i/>
          <w:sz w:val="24"/>
          <w:szCs w:val="24"/>
        </w:rPr>
      </w:pPr>
    </w:p>
    <w:p w:rsidR="003A6E9A" w:rsidRPr="00E125B8" w:rsidRDefault="003A6E9A" w:rsidP="003A6E9A">
      <w:pPr>
        <w:pStyle w:val="Lijstalinea"/>
        <w:numPr>
          <w:ilvl w:val="0"/>
          <w:numId w:val="8"/>
        </w:numPr>
        <w:rPr>
          <w:i/>
          <w:sz w:val="24"/>
          <w:szCs w:val="24"/>
        </w:rPr>
      </w:pPr>
      <w:r w:rsidRPr="00E125B8">
        <w:rPr>
          <w:b/>
          <w:i/>
          <w:sz w:val="24"/>
          <w:szCs w:val="24"/>
        </w:rPr>
        <w:t>Wij zijn open en uitnodigend, gericht op ontmoeting met de ander</w:t>
      </w:r>
      <w:r w:rsidR="006625A8">
        <w:rPr>
          <w:b/>
          <w:i/>
          <w:sz w:val="24"/>
          <w:szCs w:val="24"/>
        </w:rPr>
        <w:t>.</w:t>
      </w:r>
      <w:r w:rsidRPr="00E125B8">
        <w:rPr>
          <w:b/>
          <w:i/>
          <w:sz w:val="24"/>
          <w:szCs w:val="24"/>
        </w:rPr>
        <w:t xml:space="preserve"> </w:t>
      </w:r>
      <w:r w:rsidR="008C2352">
        <w:rPr>
          <w:b/>
          <w:i/>
          <w:sz w:val="24"/>
          <w:szCs w:val="24"/>
        </w:rPr>
        <w:br/>
      </w:r>
    </w:p>
    <w:p w:rsidR="00A26A4F" w:rsidRDefault="003A6E9A" w:rsidP="003A6E9A">
      <w:pPr>
        <w:pStyle w:val="Lijstalinea"/>
        <w:numPr>
          <w:ilvl w:val="0"/>
          <w:numId w:val="8"/>
        </w:numPr>
        <w:rPr>
          <w:b/>
          <w:i/>
          <w:sz w:val="24"/>
          <w:szCs w:val="24"/>
        </w:rPr>
      </w:pPr>
      <w:r w:rsidRPr="00E125B8">
        <w:rPr>
          <w:b/>
          <w:i/>
          <w:sz w:val="24"/>
          <w:szCs w:val="24"/>
        </w:rPr>
        <w:t>Wij, jong en oud, voelen ons thuis in onze gemeente en</w:t>
      </w:r>
      <w:r w:rsidR="006625A8">
        <w:rPr>
          <w:b/>
          <w:i/>
          <w:sz w:val="24"/>
          <w:szCs w:val="24"/>
        </w:rPr>
        <w:t xml:space="preserve"> </w:t>
      </w:r>
      <w:r w:rsidRPr="00E125B8">
        <w:rPr>
          <w:b/>
          <w:i/>
          <w:sz w:val="24"/>
          <w:szCs w:val="24"/>
        </w:rPr>
        <w:t xml:space="preserve">vormen samen de </w:t>
      </w:r>
      <w:r w:rsidR="006625A8">
        <w:rPr>
          <w:b/>
          <w:i/>
          <w:sz w:val="24"/>
          <w:szCs w:val="24"/>
        </w:rPr>
        <w:br/>
      </w:r>
      <w:r w:rsidRPr="00E125B8">
        <w:rPr>
          <w:b/>
          <w:i/>
          <w:sz w:val="24"/>
          <w:szCs w:val="24"/>
        </w:rPr>
        <w:t>gemeente van Jezus Christus</w:t>
      </w:r>
      <w:r w:rsidR="006625A8">
        <w:rPr>
          <w:b/>
          <w:i/>
          <w:sz w:val="24"/>
          <w:szCs w:val="24"/>
        </w:rPr>
        <w:t>.</w:t>
      </w:r>
    </w:p>
    <w:p w:rsidR="003A6E9A" w:rsidRPr="00E125B8" w:rsidRDefault="00B24770" w:rsidP="00A26A4F">
      <w:pPr>
        <w:pStyle w:val="Lijstalinea"/>
        <w:ind w:left="360"/>
        <w:rPr>
          <w:b/>
          <w:i/>
          <w:sz w:val="24"/>
          <w:szCs w:val="24"/>
        </w:rPr>
      </w:pPr>
      <w:r>
        <w:rPr>
          <w:b/>
          <w:i/>
          <w:sz w:val="24"/>
          <w:szCs w:val="24"/>
        </w:rPr>
        <w:br/>
      </w:r>
    </w:p>
    <w:p w:rsidR="00B24770" w:rsidRDefault="00F074BD" w:rsidP="00163904">
      <w:pPr>
        <w:rPr>
          <w:rFonts w:eastAsia="Calibri" w:cstheme="minorHAnsi"/>
          <w:b/>
          <w:sz w:val="28"/>
          <w:szCs w:val="28"/>
        </w:rPr>
      </w:pPr>
      <w:r>
        <w:rPr>
          <w:rFonts w:eastAsia="Calibri" w:cstheme="minorHAnsi"/>
          <w:b/>
          <w:sz w:val="28"/>
          <w:szCs w:val="28"/>
        </w:rPr>
        <w:t xml:space="preserve">HOOFDSTUK </w:t>
      </w:r>
      <w:r w:rsidR="00933700" w:rsidRPr="00933700">
        <w:rPr>
          <w:rFonts w:eastAsia="Calibri" w:cstheme="minorHAnsi"/>
          <w:b/>
          <w:sz w:val="28"/>
          <w:szCs w:val="28"/>
        </w:rPr>
        <w:t>5.</w:t>
      </w:r>
      <w:r>
        <w:rPr>
          <w:rFonts w:eastAsia="Calibri" w:cstheme="minorHAnsi"/>
          <w:b/>
          <w:sz w:val="28"/>
          <w:szCs w:val="28"/>
        </w:rPr>
        <w:t xml:space="preserve">  </w:t>
      </w:r>
      <w:r w:rsidR="00933700" w:rsidRPr="00933700">
        <w:rPr>
          <w:rFonts w:eastAsia="Calibri" w:cstheme="minorHAnsi"/>
          <w:b/>
          <w:sz w:val="28"/>
          <w:szCs w:val="28"/>
        </w:rPr>
        <w:t xml:space="preserve"> AANBEVELINGEN</w:t>
      </w:r>
    </w:p>
    <w:p w:rsidR="00A26A4F" w:rsidRPr="00A26A4F" w:rsidRDefault="00A26A4F" w:rsidP="00163904">
      <w:pPr>
        <w:rPr>
          <w:rFonts w:eastAsia="Calibri" w:cstheme="minorHAnsi"/>
          <w:sz w:val="24"/>
          <w:szCs w:val="24"/>
        </w:rPr>
      </w:pPr>
      <w:r w:rsidRPr="00A26A4F">
        <w:rPr>
          <w:rFonts w:eastAsia="Calibri" w:cstheme="minorHAnsi"/>
          <w:sz w:val="24"/>
          <w:szCs w:val="24"/>
        </w:rPr>
        <w:t xml:space="preserve">De onderbouwing van de aanbevelingen treft u aan in de uitvoerige bijlage, behorend bij </w:t>
      </w:r>
      <w:r>
        <w:rPr>
          <w:rFonts w:eastAsia="Calibri" w:cstheme="minorHAnsi"/>
          <w:sz w:val="24"/>
          <w:szCs w:val="24"/>
        </w:rPr>
        <w:br/>
      </w:r>
      <w:r w:rsidRPr="00A26A4F">
        <w:rPr>
          <w:rFonts w:eastAsia="Calibri" w:cstheme="minorHAnsi"/>
          <w:sz w:val="24"/>
          <w:szCs w:val="24"/>
        </w:rPr>
        <w:t>dit rapport.</w:t>
      </w:r>
      <w:r>
        <w:rPr>
          <w:rFonts w:eastAsia="Calibri" w:cstheme="minorHAnsi"/>
          <w:sz w:val="24"/>
          <w:szCs w:val="24"/>
        </w:rPr>
        <w:t xml:space="preserve"> De werkgroep beperkt zich hier tot een samenvattend overzicht van de aanbevelingen.</w:t>
      </w:r>
    </w:p>
    <w:p w:rsidR="00B24770" w:rsidRDefault="00B24770" w:rsidP="00163904">
      <w:pPr>
        <w:rPr>
          <w:rFonts w:eastAsia="Calibri" w:cstheme="minorHAnsi"/>
          <w:b/>
          <w:sz w:val="28"/>
          <w:szCs w:val="28"/>
        </w:rPr>
      </w:pPr>
    </w:p>
    <w:tbl>
      <w:tblPr>
        <w:tblStyle w:val="Tabelraster"/>
        <w:tblW w:w="0" w:type="auto"/>
        <w:tblLook w:val="04A0" w:firstRow="1" w:lastRow="0" w:firstColumn="1" w:lastColumn="0" w:noHBand="0" w:noVBand="1"/>
      </w:tblPr>
      <w:tblGrid>
        <w:gridCol w:w="1957"/>
        <w:gridCol w:w="7331"/>
      </w:tblGrid>
      <w:tr w:rsidR="00625E23" w:rsidTr="00625E23">
        <w:tc>
          <w:tcPr>
            <w:tcW w:w="1526" w:type="dxa"/>
          </w:tcPr>
          <w:p w:rsidR="00625E23" w:rsidRPr="00625E23" w:rsidRDefault="00625E23" w:rsidP="00163904">
            <w:pPr>
              <w:rPr>
                <w:rFonts w:eastAsia="Calibri" w:cstheme="minorHAnsi"/>
                <w:b/>
                <w:sz w:val="28"/>
                <w:szCs w:val="28"/>
              </w:rPr>
            </w:pPr>
            <w:r w:rsidRPr="00625E23">
              <w:rPr>
                <w:rFonts w:eastAsia="Calibri" w:cstheme="minorHAnsi"/>
                <w:b/>
                <w:sz w:val="24"/>
                <w:szCs w:val="24"/>
              </w:rPr>
              <w:t>Najaar 2016</w:t>
            </w:r>
          </w:p>
        </w:tc>
        <w:tc>
          <w:tcPr>
            <w:tcW w:w="7686" w:type="dxa"/>
          </w:tcPr>
          <w:p w:rsidR="00625E23" w:rsidRDefault="00625E23" w:rsidP="00A26A4F">
            <w:pPr>
              <w:rPr>
                <w:rFonts w:eastAsia="Calibri" w:cstheme="minorHAnsi"/>
                <w:sz w:val="24"/>
                <w:szCs w:val="24"/>
              </w:rPr>
            </w:pPr>
            <w:r w:rsidRPr="00B705E6">
              <w:rPr>
                <w:rFonts w:eastAsia="Calibri" w:cstheme="minorHAnsi"/>
                <w:sz w:val="24"/>
                <w:szCs w:val="24"/>
              </w:rPr>
              <w:t>Ge</w:t>
            </w:r>
            <w:r>
              <w:rPr>
                <w:rFonts w:eastAsia="Calibri" w:cstheme="minorHAnsi"/>
                <w:sz w:val="24"/>
                <w:szCs w:val="24"/>
              </w:rPr>
              <w:t xml:space="preserve">ef </w:t>
            </w:r>
            <w:r w:rsidRPr="00B705E6">
              <w:rPr>
                <w:rFonts w:eastAsia="Calibri" w:cstheme="minorHAnsi"/>
                <w:sz w:val="24"/>
                <w:szCs w:val="24"/>
              </w:rPr>
              <w:t xml:space="preserve">het College van kerkrentmeesters opdracht </w:t>
            </w:r>
            <w:r w:rsidRPr="008803B6">
              <w:rPr>
                <w:rFonts w:eastAsia="Calibri" w:cstheme="minorHAnsi"/>
                <w:sz w:val="24"/>
                <w:szCs w:val="24"/>
              </w:rPr>
              <w:t>om jaarlijks (te beginnen 1 januari 2017) een meerjaren</w:t>
            </w:r>
            <w:r w:rsidR="00F024E6">
              <w:rPr>
                <w:rFonts w:eastAsia="Calibri" w:cstheme="minorHAnsi"/>
                <w:sz w:val="24"/>
                <w:szCs w:val="24"/>
              </w:rPr>
              <w:t>begroting</w:t>
            </w:r>
            <w:r w:rsidRPr="008803B6">
              <w:rPr>
                <w:rFonts w:eastAsia="Calibri" w:cstheme="minorHAnsi"/>
                <w:sz w:val="24"/>
                <w:szCs w:val="24"/>
              </w:rPr>
              <w:t xml:space="preserve"> (min. 4 jaar) te</w:t>
            </w:r>
            <w:r w:rsidRPr="00B705E6">
              <w:rPr>
                <w:rFonts w:eastAsia="Calibri" w:cstheme="minorHAnsi"/>
                <w:sz w:val="24"/>
                <w:szCs w:val="24"/>
              </w:rPr>
              <w:t xml:space="preserve"> maken van de verwachte inkomsten </w:t>
            </w:r>
            <w:r w:rsidR="00F024E6">
              <w:rPr>
                <w:rFonts w:eastAsia="Calibri" w:cstheme="minorHAnsi"/>
                <w:sz w:val="24"/>
                <w:szCs w:val="24"/>
              </w:rPr>
              <w:t xml:space="preserve">en </w:t>
            </w:r>
            <w:r w:rsidRPr="00B705E6">
              <w:rPr>
                <w:rFonts w:eastAsia="Calibri" w:cstheme="minorHAnsi"/>
                <w:sz w:val="24"/>
                <w:szCs w:val="24"/>
              </w:rPr>
              <w:t xml:space="preserve">de kapitaals-, personeels- en </w:t>
            </w:r>
            <w:proofErr w:type="spellStart"/>
            <w:r w:rsidRPr="00B705E6">
              <w:rPr>
                <w:rFonts w:eastAsia="Calibri" w:cstheme="minorHAnsi"/>
                <w:sz w:val="24"/>
                <w:szCs w:val="24"/>
              </w:rPr>
              <w:t>beheersuitgaven</w:t>
            </w:r>
            <w:proofErr w:type="spellEnd"/>
            <w:r w:rsidRPr="00B705E6">
              <w:rPr>
                <w:rFonts w:eastAsia="Calibri" w:cstheme="minorHAnsi"/>
                <w:sz w:val="24"/>
                <w:szCs w:val="24"/>
              </w:rPr>
              <w:t>.</w:t>
            </w:r>
          </w:p>
          <w:p w:rsidR="00A26A4F" w:rsidRDefault="00A26A4F" w:rsidP="00A26A4F">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163904">
            <w:pPr>
              <w:rPr>
                <w:rFonts w:eastAsia="Calibri" w:cstheme="minorHAnsi"/>
                <w:sz w:val="24"/>
                <w:szCs w:val="24"/>
              </w:rPr>
            </w:pPr>
            <w:r w:rsidRPr="0049263D">
              <w:rPr>
                <w:rFonts w:eastAsia="Calibri" w:cstheme="minorHAnsi"/>
                <w:sz w:val="24"/>
                <w:szCs w:val="24"/>
              </w:rPr>
              <w:t>Start met de samenstelling van een beleidsplancommissie, zodat</w:t>
            </w:r>
            <w:r w:rsidRPr="0049263D">
              <w:rPr>
                <w:rFonts w:eastAsia="Calibri" w:cstheme="minorHAnsi"/>
                <w:sz w:val="24"/>
                <w:szCs w:val="24"/>
              </w:rPr>
              <w:br/>
              <w:t>deze voortvarend aan de slag kan wanneer de gemeenteavond en besluitvorming door de kerkenraad over de missie en visie hebben plaatsgevonden.</w:t>
            </w:r>
          </w:p>
          <w:p w:rsidR="00A26A4F" w:rsidRDefault="00A26A4F" w:rsidP="00163904">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625E23">
            <w:pPr>
              <w:rPr>
                <w:rFonts w:eastAsia="Calibri" w:cstheme="minorHAnsi"/>
                <w:b/>
                <w:sz w:val="24"/>
                <w:szCs w:val="24"/>
              </w:rPr>
            </w:pPr>
            <w:r w:rsidRPr="00625E23">
              <w:rPr>
                <w:rFonts w:eastAsia="Calibri" w:cstheme="minorHAnsi"/>
                <w:sz w:val="24"/>
                <w:szCs w:val="24"/>
              </w:rPr>
              <w:t>Stel een commissie in die zich buigt over de functie en aantrekkingskracht van ons kerkgebouw. Wat heeft het gebouw nodig om onze missie/visie vorm te geven? Welke financiële middelen hebben we daar</w:t>
            </w:r>
            <w:r w:rsidR="00F024E6">
              <w:rPr>
                <w:rFonts w:eastAsia="Calibri" w:cstheme="minorHAnsi"/>
                <w:sz w:val="24"/>
                <w:szCs w:val="24"/>
              </w:rPr>
              <w:t>voor</w:t>
            </w:r>
            <w:r w:rsidRPr="00625E23">
              <w:rPr>
                <w:rFonts w:eastAsia="Calibri" w:cstheme="minorHAnsi"/>
                <w:sz w:val="24"/>
                <w:szCs w:val="24"/>
              </w:rPr>
              <w:t>? Laat deze commissie ook op (</w:t>
            </w:r>
            <w:proofErr w:type="spellStart"/>
            <w:r w:rsidRPr="00625E23">
              <w:rPr>
                <w:rFonts w:eastAsia="Calibri" w:cstheme="minorHAnsi"/>
                <w:sz w:val="24"/>
                <w:szCs w:val="24"/>
              </w:rPr>
              <w:t>be</w:t>
            </w:r>
            <w:proofErr w:type="spellEnd"/>
            <w:r w:rsidRPr="00625E23">
              <w:rPr>
                <w:rFonts w:eastAsia="Calibri" w:cstheme="minorHAnsi"/>
                <w:sz w:val="24"/>
                <w:szCs w:val="24"/>
              </w:rPr>
              <w:t>)zoek gaan naar inspirerende kerkgebouwvoorbeelden</w:t>
            </w:r>
            <w:r w:rsidRPr="00625E23">
              <w:rPr>
                <w:rFonts w:eastAsia="Calibri" w:cstheme="minorHAnsi"/>
                <w:b/>
                <w:sz w:val="24"/>
                <w:szCs w:val="24"/>
              </w:rPr>
              <w:t>.</w:t>
            </w:r>
          </w:p>
          <w:p w:rsidR="00A26A4F" w:rsidRDefault="00A26A4F" w:rsidP="00625E23">
            <w:pPr>
              <w:rPr>
                <w:rFonts w:eastAsia="Calibri" w:cstheme="minorHAnsi"/>
                <w:b/>
                <w:sz w:val="24"/>
                <w:szCs w:val="24"/>
              </w:rPr>
            </w:pPr>
          </w:p>
          <w:p w:rsidR="00A26A4F" w:rsidRDefault="00A26A4F" w:rsidP="00625E23">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625E23">
            <w:pPr>
              <w:rPr>
                <w:rFonts w:eastAsia="Calibri" w:cstheme="minorHAnsi"/>
                <w:sz w:val="24"/>
                <w:szCs w:val="24"/>
              </w:rPr>
            </w:pPr>
            <w:r>
              <w:rPr>
                <w:rFonts w:eastAsia="Calibri" w:cstheme="minorHAnsi"/>
                <w:sz w:val="24"/>
                <w:szCs w:val="24"/>
              </w:rPr>
              <w:t>Ds. Ris, s</w:t>
            </w:r>
            <w:r w:rsidRPr="007B468D">
              <w:rPr>
                <w:rFonts w:eastAsia="Calibri" w:cstheme="minorHAnsi"/>
                <w:sz w:val="24"/>
                <w:szCs w:val="24"/>
              </w:rPr>
              <w:t>amen met het jeugdteam</w:t>
            </w:r>
            <w:r w:rsidR="00FD62EC">
              <w:rPr>
                <w:rFonts w:eastAsia="Calibri" w:cstheme="minorHAnsi"/>
                <w:sz w:val="24"/>
                <w:szCs w:val="24"/>
              </w:rPr>
              <w:t>:</w:t>
            </w:r>
            <w:r>
              <w:rPr>
                <w:rFonts w:eastAsia="Calibri" w:cstheme="minorHAnsi"/>
                <w:sz w:val="24"/>
                <w:szCs w:val="24"/>
              </w:rPr>
              <w:t xml:space="preserve"> Zoek</w:t>
            </w:r>
            <w:r w:rsidRPr="007B468D">
              <w:rPr>
                <w:rFonts w:eastAsia="Calibri" w:cstheme="minorHAnsi"/>
                <w:sz w:val="24"/>
                <w:szCs w:val="24"/>
              </w:rPr>
              <w:t xml:space="preserve"> naar vormen om</w:t>
            </w:r>
            <w:r>
              <w:rPr>
                <w:rFonts w:eastAsia="Calibri" w:cstheme="minorHAnsi"/>
                <w:sz w:val="24"/>
                <w:szCs w:val="24"/>
              </w:rPr>
              <w:t xml:space="preserve"> jeugd en </w:t>
            </w:r>
            <w:r w:rsidRPr="007B468D">
              <w:rPr>
                <w:rFonts w:eastAsia="Calibri" w:cstheme="minorHAnsi"/>
                <w:sz w:val="24"/>
                <w:szCs w:val="24"/>
              </w:rPr>
              <w:t xml:space="preserve">jongvolwassenen een mooie tijd te laten beleven van </w:t>
            </w:r>
            <w:proofErr w:type="spellStart"/>
            <w:r w:rsidRPr="007B468D">
              <w:rPr>
                <w:rFonts w:eastAsia="Calibri" w:cstheme="minorHAnsi"/>
                <w:sz w:val="24"/>
                <w:szCs w:val="24"/>
              </w:rPr>
              <w:t>samen-zijn</w:t>
            </w:r>
            <w:proofErr w:type="spellEnd"/>
            <w:r w:rsidRPr="007B468D">
              <w:rPr>
                <w:rFonts w:eastAsia="Calibri" w:cstheme="minorHAnsi"/>
                <w:sz w:val="24"/>
                <w:szCs w:val="24"/>
              </w:rPr>
              <w:t xml:space="preserve">, </w:t>
            </w:r>
            <w:r>
              <w:rPr>
                <w:rFonts w:eastAsia="Calibri" w:cstheme="minorHAnsi"/>
                <w:sz w:val="24"/>
                <w:szCs w:val="24"/>
              </w:rPr>
              <w:br/>
            </w:r>
            <w:r w:rsidRPr="007B468D">
              <w:rPr>
                <w:rFonts w:eastAsia="Calibri" w:cstheme="minorHAnsi"/>
                <w:sz w:val="24"/>
                <w:szCs w:val="24"/>
              </w:rPr>
              <w:t>gezelligheid</w:t>
            </w:r>
            <w:r>
              <w:rPr>
                <w:rFonts w:eastAsia="Calibri" w:cstheme="minorHAnsi"/>
                <w:sz w:val="24"/>
                <w:szCs w:val="24"/>
              </w:rPr>
              <w:t xml:space="preserve"> </w:t>
            </w:r>
            <w:r w:rsidRPr="007B468D">
              <w:rPr>
                <w:rFonts w:eastAsia="Calibri" w:cstheme="minorHAnsi"/>
                <w:sz w:val="24"/>
                <w:szCs w:val="24"/>
              </w:rPr>
              <w:t>en geloofsverdieping (catechisatie)</w:t>
            </w:r>
            <w:r>
              <w:rPr>
                <w:rFonts w:eastAsia="Calibri" w:cstheme="minorHAnsi"/>
                <w:sz w:val="24"/>
                <w:szCs w:val="24"/>
              </w:rPr>
              <w:t xml:space="preserve">, bijv. in </w:t>
            </w:r>
            <w:r w:rsidRPr="007B468D">
              <w:rPr>
                <w:rFonts w:eastAsia="Calibri" w:cstheme="minorHAnsi"/>
                <w:sz w:val="24"/>
                <w:szCs w:val="24"/>
              </w:rPr>
              <w:t>triades, groepen, kringen, thema-avonden.</w:t>
            </w:r>
          </w:p>
          <w:p w:rsidR="00A26A4F" w:rsidRDefault="00A26A4F" w:rsidP="00625E23">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163904">
            <w:pPr>
              <w:rPr>
                <w:rFonts w:eastAsia="Calibri" w:cstheme="minorHAnsi"/>
                <w:sz w:val="24"/>
                <w:szCs w:val="24"/>
              </w:rPr>
            </w:pPr>
            <w:r>
              <w:rPr>
                <w:rFonts w:eastAsia="Calibri" w:cstheme="minorHAnsi"/>
                <w:sz w:val="24"/>
                <w:szCs w:val="24"/>
              </w:rPr>
              <w:t xml:space="preserve">Breng de kindernevendienst, de kinderdienstcommissie en de </w:t>
            </w:r>
            <w:r>
              <w:rPr>
                <w:rFonts w:eastAsia="Calibri" w:cstheme="minorHAnsi"/>
                <w:sz w:val="24"/>
                <w:szCs w:val="24"/>
              </w:rPr>
              <w:br/>
              <w:t>jeugddienstcommissie  onder bij het jeugdteam.</w:t>
            </w:r>
          </w:p>
          <w:p w:rsidR="00A26A4F" w:rsidRDefault="00A26A4F" w:rsidP="00163904">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625E23">
            <w:pPr>
              <w:rPr>
                <w:rFonts w:eastAsia="Calibri" w:cstheme="minorHAnsi"/>
                <w:sz w:val="24"/>
                <w:szCs w:val="24"/>
              </w:rPr>
            </w:pPr>
            <w:r>
              <w:rPr>
                <w:rFonts w:eastAsia="Calibri" w:cstheme="minorHAnsi"/>
                <w:sz w:val="24"/>
                <w:szCs w:val="24"/>
              </w:rPr>
              <w:t>Breng lectoren onder bij de eredienstcommissie.</w:t>
            </w:r>
            <w:r>
              <w:rPr>
                <w:rFonts w:eastAsia="Calibri" w:cstheme="minorHAnsi"/>
                <w:sz w:val="24"/>
                <w:szCs w:val="24"/>
              </w:rPr>
              <w:br/>
            </w:r>
            <w:r w:rsidRPr="00AF3831">
              <w:rPr>
                <w:rFonts w:eastAsia="Calibri" w:cstheme="minorHAnsi"/>
                <w:sz w:val="24"/>
                <w:szCs w:val="24"/>
              </w:rPr>
              <w:t xml:space="preserve">Zet lectoren in elke dienst in, met name jongeren (om betrokkenheid te </w:t>
            </w:r>
            <w:r>
              <w:rPr>
                <w:rFonts w:eastAsia="Calibri" w:cstheme="minorHAnsi"/>
                <w:sz w:val="24"/>
                <w:szCs w:val="24"/>
              </w:rPr>
              <w:br/>
            </w:r>
            <w:r w:rsidRPr="00AF3831">
              <w:rPr>
                <w:rFonts w:eastAsia="Calibri" w:cstheme="minorHAnsi"/>
                <w:sz w:val="24"/>
                <w:szCs w:val="24"/>
              </w:rPr>
              <w:t>vergroten) en zorg voor een goede scholing van de lectoren.</w:t>
            </w:r>
          </w:p>
          <w:p w:rsidR="00A26A4F" w:rsidRDefault="00A26A4F" w:rsidP="00625E23">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625E23">
            <w:pPr>
              <w:rPr>
                <w:rFonts w:eastAsia="Calibri" w:cstheme="minorHAnsi"/>
                <w:sz w:val="24"/>
                <w:szCs w:val="24"/>
              </w:rPr>
            </w:pPr>
            <w:r w:rsidRPr="00B91DE4">
              <w:rPr>
                <w:rFonts w:eastAsia="Calibri" w:cstheme="minorHAnsi"/>
                <w:sz w:val="24"/>
                <w:szCs w:val="24"/>
              </w:rPr>
              <w:t>Vorm verwelkomingsteams, die de bezoekers van de eredienst verwelkomen.</w:t>
            </w:r>
            <w:r>
              <w:rPr>
                <w:rFonts w:eastAsia="Calibri" w:cstheme="minorHAnsi"/>
                <w:sz w:val="24"/>
                <w:szCs w:val="24"/>
              </w:rPr>
              <w:t xml:space="preserve"> </w:t>
            </w:r>
          </w:p>
          <w:p w:rsidR="00A26A4F" w:rsidRDefault="00A26A4F" w:rsidP="00625E23">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25E23" w:rsidP="00625E23">
            <w:pPr>
              <w:rPr>
                <w:rFonts w:cstheme="minorHAnsi"/>
                <w:sz w:val="24"/>
                <w:szCs w:val="24"/>
              </w:rPr>
            </w:pPr>
            <w:r w:rsidRPr="000D17E6">
              <w:rPr>
                <w:rFonts w:cstheme="minorHAnsi"/>
                <w:sz w:val="24"/>
                <w:szCs w:val="24"/>
              </w:rPr>
              <w:t>Start met het vernieuwen van multimediamiddelen.</w:t>
            </w:r>
            <w:r>
              <w:rPr>
                <w:rFonts w:cstheme="minorHAnsi"/>
                <w:sz w:val="24"/>
                <w:szCs w:val="24"/>
              </w:rPr>
              <w:t xml:space="preserve"> </w:t>
            </w:r>
            <w:r w:rsidRPr="000D17E6">
              <w:rPr>
                <w:rFonts w:cstheme="minorHAnsi"/>
                <w:sz w:val="24"/>
                <w:szCs w:val="24"/>
              </w:rPr>
              <w:t>Pas de media aan, zodat het voldoet aan de behoefte van mediagebruik in de kerk.</w:t>
            </w:r>
          </w:p>
          <w:p w:rsidR="00A26A4F" w:rsidRDefault="00A26A4F" w:rsidP="00625E23">
            <w:pPr>
              <w:rPr>
                <w:rFonts w:eastAsia="Calibri" w:cstheme="minorHAnsi"/>
                <w:b/>
                <w:sz w:val="28"/>
                <w:szCs w:val="28"/>
              </w:rPr>
            </w:pPr>
          </w:p>
        </w:tc>
      </w:tr>
      <w:tr w:rsidR="00625E23" w:rsidTr="00625E23">
        <w:tc>
          <w:tcPr>
            <w:tcW w:w="1526" w:type="dxa"/>
          </w:tcPr>
          <w:p w:rsidR="00625E23" w:rsidRDefault="00625E23" w:rsidP="00163904">
            <w:pPr>
              <w:rPr>
                <w:rFonts w:eastAsia="Calibri" w:cstheme="minorHAnsi"/>
                <w:b/>
                <w:sz w:val="28"/>
                <w:szCs w:val="28"/>
              </w:rPr>
            </w:pPr>
          </w:p>
        </w:tc>
        <w:tc>
          <w:tcPr>
            <w:tcW w:w="7686" w:type="dxa"/>
          </w:tcPr>
          <w:p w:rsidR="00625E23" w:rsidRDefault="00606E15" w:rsidP="00606E15">
            <w:pPr>
              <w:rPr>
                <w:rFonts w:cstheme="minorHAnsi"/>
                <w:sz w:val="24"/>
                <w:szCs w:val="24"/>
              </w:rPr>
            </w:pPr>
            <w:r w:rsidRPr="000D17E6">
              <w:rPr>
                <w:rFonts w:cstheme="minorHAnsi"/>
                <w:sz w:val="24"/>
                <w:szCs w:val="24"/>
              </w:rPr>
              <w:t xml:space="preserve">Wijzig </w:t>
            </w:r>
            <w:r>
              <w:rPr>
                <w:rFonts w:cstheme="minorHAnsi"/>
                <w:sz w:val="24"/>
                <w:szCs w:val="24"/>
              </w:rPr>
              <w:t xml:space="preserve">de samenstelling van </w:t>
            </w:r>
            <w:r w:rsidRPr="000D17E6">
              <w:rPr>
                <w:rFonts w:cstheme="minorHAnsi"/>
                <w:sz w:val="24"/>
                <w:szCs w:val="24"/>
              </w:rPr>
              <w:t>het mediateam</w:t>
            </w:r>
            <w:r>
              <w:rPr>
                <w:rFonts w:cstheme="minorHAnsi"/>
                <w:sz w:val="24"/>
                <w:szCs w:val="24"/>
              </w:rPr>
              <w:t>, zodat hiervan ook h</w:t>
            </w:r>
            <w:r w:rsidRPr="000D17E6">
              <w:rPr>
                <w:rFonts w:cstheme="minorHAnsi"/>
                <w:sz w:val="24"/>
                <w:szCs w:val="24"/>
              </w:rPr>
              <w:t>et</w:t>
            </w:r>
            <w:r>
              <w:rPr>
                <w:rFonts w:cstheme="minorHAnsi"/>
                <w:sz w:val="24"/>
                <w:szCs w:val="24"/>
              </w:rPr>
              <w:t xml:space="preserve">  </w:t>
            </w:r>
            <w:r w:rsidRPr="000D17E6">
              <w:rPr>
                <w:rFonts w:cstheme="minorHAnsi"/>
                <w:sz w:val="24"/>
                <w:szCs w:val="24"/>
              </w:rPr>
              <w:t>camerateam, het</w:t>
            </w:r>
            <w:r>
              <w:rPr>
                <w:rFonts w:cstheme="minorHAnsi"/>
                <w:sz w:val="24"/>
                <w:szCs w:val="24"/>
              </w:rPr>
              <w:t xml:space="preserve"> </w:t>
            </w:r>
            <w:r w:rsidRPr="000D17E6">
              <w:rPr>
                <w:rFonts w:cstheme="minorHAnsi"/>
                <w:sz w:val="24"/>
                <w:szCs w:val="24"/>
              </w:rPr>
              <w:t xml:space="preserve">beamerteam enz. deel uitmaken. Maak dit team verantwoordelijk voor beeld en geluid, internet, ‘plug en </w:t>
            </w:r>
            <w:proofErr w:type="spellStart"/>
            <w:r w:rsidRPr="000D17E6">
              <w:rPr>
                <w:rFonts w:cstheme="minorHAnsi"/>
                <w:sz w:val="24"/>
                <w:szCs w:val="24"/>
              </w:rPr>
              <w:t>play</w:t>
            </w:r>
            <w:proofErr w:type="spellEnd"/>
            <w:r w:rsidRPr="000D17E6">
              <w:rPr>
                <w:rFonts w:cstheme="minorHAnsi"/>
                <w:sz w:val="24"/>
                <w:szCs w:val="24"/>
              </w:rPr>
              <w:t>’-systeem t.b.v. combo, kinderkoor, TODA, public relations naar de gemeenteleden, (</w:t>
            </w:r>
            <w:proofErr w:type="spellStart"/>
            <w:r w:rsidRPr="000D17E6">
              <w:rPr>
                <w:rFonts w:cstheme="minorHAnsi"/>
                <w:sz w:val="24"/>
                <w:szCs w:val="24"/>
              </w:rPr>
              <w:t>social</w:t>
            </w:r>
            <w:proofErr w:type="spellEnd"/>
            <w:r w:rsidRPr="000D17E6">
              <w:rPr>
                <w:rFonts w:cstheme="minorHAnsi"/>
                <w:sz w:val="24"/>
                <w:szCs w:val="24"/>
              </w:rPr>
              <w:t>)media</w:t>
            </w:r>
            <w:r w:rsidRPr="000D17E6">
              <w:rPr>
                <w:rFonts w:cstheme="minorHAnsi"/>
                <w:b/>
                <w:sz w:val="24"/>
                <w:szCs w:val="24"/>
              </w:rPr>
              <w:t xml:space="preserve"> </w:t>
            </w:r>
            <w:r w:rsidRPr="00AB51C5">
              <w:rPr>
                <w:rFonts w:cstheme="minorHAnsi"/>
                <w:sz w:val="24"/>
                <w:szCs w:val="24"/>
              </w:rPr>
              <w:t>enz.</w:t>
            </w:r>
          </w:p>
          <w:p w:rsidR="00A26A4F" w:rsidRDefault="00A26A4F" w:rsidP="00606E15">
            <w:pPr>
              <w:rPr>
                <w:rFonts w:eastAsia="Calibri" w:cstheme="minorHAnsi"/>
                <w:b/>
                <w:sz w:val="28"/>
                <w:szCs w:val="28"/>
              </w:rPr>
            </w:pPr>
          </w:p>
        </w:tc>
      </w:tr>
      <w:tr w:rsidR="00606E15" w:rsidTr="00625E23">
        <w:tc>
          <w:tcPr>
            <w:tcW w:w="1526" w:type="dxa"/>
          </w:tcPr>
          <w:p w:rsidR="00606E15" w:rsidRPr="00606E15" w:rsidRDefault="00606E15" w:rsidP="00163904">
            <w:pPr>
              <w:rPr>
                <w:rFonts w:eastAsia="Calibri" w:cstheme="minorHAnsi"/>
                <w:b/>
                <w:sz w:val="28"/>
                <w:szCs w:val="28"/>
              </w:rPr>
            </w:pPr>
            <w:r>
              <w:rPr>
                <w:rFonts w:eastAsia="Calibri" w:cstheme="minorHAnsi"/>
                <w:b/>
                <w:sz w:val="24"/>
                <w:szCs w:val="24"/>
              </w:rPr>
              <w:t xml:space="preserve">Najaar 2016 tot </w:t>
            </w:r>
            <w:r w:rsidRPr="00606E15">
              <w:rPr>
                <w:rFonts w:eastAsia="Calibri" w:cstheme="minorHAnsi"/>
                <w:b/>
                <w:sz w:val="24"/>
                <w:szCs w:val="24"/>
              </w:rPr>
              <w:t>voorjaar 2017</w:t>
            </w:r>
          </w:p>
        </w:tc>
        <w:tc>
          <w:tcPr>
            <w:tcW w:w="7686" w:type="dxa"/>
          </w:tcPr>
          <w:p w:rsidR="00606E15" w:rsidRDefault="00606E15" w:rsidP="00606E15">
            <w:pPr>
              <w:rPr>
                <w:rFonts w:eastAsia="Calibri" w:cstheme="minorHAnsi"/>
                <w:sz w:val="24"/>
                <w:szCs w:val="24"/>
              </w:rPr>
            </w:pPr>
            <w:r>
              <w:rPr>
                <w:rFonts w:eastAsia="Calibri" w:cstheme="minorHAnsi"/>
                <w:sz w:val="24"/>
                <w:szCs w:val="24"/>
              </w:rPr>
              <w:t xml:space="preserve">Geef de eredienstcommissie opdracht te komen met een voorstel om </w:t>
            </w:r>
            <w:r>
              <w:rPr>
                <w:rFonts w:eastAsia="Calibri" w:cstheme="minorHAnsi"/>
                <w:sz w:val="24"/>
                <w:szCs w:val="24"/>
              </w:rPr>
              <w:br/>
              <w:t>diensten te organiseren met het doel om elkaar te ontmoeten en generaties te verbinden, waarbij bijv. een plenair gedeelte is en een gedeelte in subgroepen om vervolgens weer plenair af te sluiten. En waarbij naderhand onder het genot van een kopje koffie belevingen uitgewisseld kunnen worden.</w:t>
            </w:r>
          </w:p>
          <w:p w:rsidR="00A26A4F" w:rsidRPr="000D17E6" w:rsidRDefault="00A26A4F" w:rsidP="00606E15">
            <w:pPr>
              <w:rPr>
                <w:rFonts w:cstheme="minorHAnsi"/>
                <w:sz w:val="24"/>
                <w:szCs w:val="24"/>
              </w:rPr>
            </w:pPr>
          </w:p>
        </w:tc>
      </w:tr>
      <w:tr w:rsidR="00606E15" w:rsidTr="00625E23">
        <w:tc>
          <w:tcPr>
            <w:tcW w:w="1526" w:type="dxa"/>
          </w:tcPr>
          <w:p w:rsidR="00606E15" w:rsidRPr="00606E15" w:rsidRDefault="00606E15" w:rsidP="00163904">
            <w:pPr>
              <w:rPr>
                <w:rFonts w:eastAsia="Calibri" w:cstheme="minorHAnsi"/>
                <w:b/>
                <w:sz w:val="24"/>
                <w:szCs w:val="24"/>
              </w:rPr>
            </w:pPr>
          </w:p>
        </w:tc>
        <w:tc>
          <w:tcPr>
            <w:tcW w:w="7686" w:type="dxa"/>
          </w:tcPr>
          <w:p w:rsidR="00606E15" w:rsidRDefault="00606E15" w:rsidP="00606E15">
            <w:pPr>
              <w:rPr>
                <w:rFonts w:eastAsia="Calibri" w:cstheme="minorHAnsi"/>
                <w:sz w:val="24"/>
                <w:szCs w:val="24"/>
              </w:rPr>
            </w:pPr>
            <w:r w:rsidRPr="00A501B4">
              <w:rPr>
                <w:rFonts w:eastAsia="Calibri" w:cstheme="minorHAnsi"/>
                <w:sz w:val="24"/>
                <w:szCs w:val="24"/>
              </w:rPr>
              <w:t>Verzamel emailadressen en 06-nummers van gemeenteleden om hen gerichter</w:t>
            </w:r>
            <w:r>
              <w:rPr>
                <w:rFonts w:eastAsia="Calibri" w:cstheme="minorHAnsi"/>
                <w:sz w:val="24"/>
                <w:szCs w:val="24"/>
              </w:rPr>
              <w:t xml:space="preserve"> </w:t>
            </w:r>
            <w:r w:rsidRPr="00A501B4">
              <w:rPr>
                <w:rFonts w:eastAsia="Calibri" w:cstheme="minorHAnsi"/>
                <w:sz w:val="24"/>
                <w:szCs w:val="24"/>
              </w:rPr>
              <w:t>te kunnen benaderen.</w:t>
            </w:r>
          </w:p>
          <w:p w:rsidR="00A26A4F" w:rsidRPr="00606E15" w:rsidRDefault="00A26A4F" w:rsidP="00606E15">
            <w:pPr>
              <w:rPr>
                <w:rFonts w:eastAsia="Calibri" w:cstheme="minorHAnsi"/>
                <w:sz w:val="24"/>
                <w:szCs w:val="24"/>
              </w:rPr>
            </w:pPr>
          </w:p>
        </w:tc>
      </w:tr>
      <w:tr w:rsidR="00606E15" w:rsidTr="00625E23">
        <w:tc>
          <w:tcPr>
            <w:tcW w:w="1526" w:type="dxa"/>
          </w:tcPr>
          <w:p w:rsidR="00606E15" w:rsidRPr="00606E15" w:rsidRDefault="00606E15" w:rsidP="00163904">
            <w:pPr>
              <w:rPr>
                <w:rFonts w:eastAsia="Calibri" w:cstheme="minorHAnsi"/>
                <w:b/>
                <w:sz w:val="24"/>
                <w:szCs w:val="24"/>
              </w:rPr>
            </w:pPr>
            <w:r w:rsidRPr="00606E15">
              <w:rPr>
                <w:rFonts w:eastAsia="Calibri" w:cstheme="minorHAnsi"/>
                <w:b/>
                <w:sz w:val="24"/>
                <w:szCs w:val="24"/>
              </w:rPr>
              <w:t xml:space="preserve">Voorjaar 2017 tot </w:t>
            </w:r>
            <w:r>
              <w:rPr>
                <w:rFonts w:eastAsia="Calibri" w:cstheme="minorHAnsi"/>
                <w:b/>
                <w:sz w:val="24"/>
                <w:szCs w:val="24"/>
              </w:rPr>
              <w:br/>
            </w:r>
            <w:r w:rsidRPr="00606E15">
              <w:rPr>
                <w:rFonts w:eastAsia="Calibri" w:cstheme="minorHAnsi"/>
                <w:b/>
                <w:sz w:val="24"/>
                <w:szCs w:val="24"/>
              </w:rPr>
              <w:t>1 juli 2017</w:t>
            </w:r>
          </w:p>
        </w:tc>
        <w:tc>
          <w:tcPr>
            <w:tcW w:w="7686" w:type="dxa"/>
          </w:tcPr>
          <w:p w:rsidR="00606E15" w:rsidRPr="00606E15" w:rsidRDefault="00606E15" w:rsidP="00606E15">
            <w:pPr>
              <w:rPr>
                <w:color w:val="215868" w:themeColor="accent5" w:themeShade="80"/>
                <w:sz w:val="28"/>
                <w:szCs w:val="28"/>
              </w:rPr>
            </w:pPr>
            <w:r w:rsidRPr="00606E15">
              <w:rPr>
                <w:rFonts w:eastAsia="Calibri" w:cstheme="minorHAnsi"/>
                <w:sz w:val="24"/>
                <w:szCs w:val="24"/>
              </w:rPr>
              <w:t>Uitwerking van het beleidsplan.</w:t>
            </w:r>
            <w:r w:rsidRPr="00606E15">
              <w:rPr>
                <w:rFonts w:eastAsia="Calibri" w:cstheme="minorHAnsi"/>
                <w:sz w:val="24"/>
                <w:szCs w:val="24"/>
              </w:rPr>
              <w:br/>
              <w:t xml:space="preserve">- Ieder onderdeel van het beleidsplan moet te herleiden zijn naar één of </w:t>
            </w:r>
            <w:r>
              <w:rPr>
                <w:rFonts w:eastAsia="Calibri" w:cstheme="minorHAnsi"/>
                <w:sz w:val="24"/>
                <w:szCs w:val="24"/>
              </w:rPr>
              <w:br/>
              <w:t xml:space="preserve">  </w:t>
            </w:r>
            <w:r w:rsidRPr="00606E15">
              <w:rPr>
                <w:rFonts w:eastAsia="Calibri" w:cstheme="minorHAnsi"/>
                <w:sz w:val="24"/>
                <w:szCs w:val="24"/>
              </w:rPr>
              <w:t>meer</w:t>
            </w:r>
            <w:r>
              <w:rPr>
                <w:rFonts w:eastAsia="Calibri" w:cstheme="minorHAnsi"/>
                <w:sz w:val="24"/>
                <w:szCs w:val="24"/>
              </w:rPr>
              <w:t xml:space="preserve"> </w:t>
            </w:r>
            <w:r w:rsidRPr="00606E15">
              <w:rPr>
                <w:rFonts w:eastAsia="Calibri" w:cstheme="minorHAnsi"/>
                <w:sz w:val="24"/>
                <w:szCs w:val="24"/>
              </w:rPr>
              <w:t xml:space="preserve">visiedelen. Zorg hierbij dat ieder visiedeel in het beleidsplan </w:t>
            </w:r>
            <w:r w:rsidR="00426E1C">
              <w:rPr>
                <w:rFonts w:eastAsia="Calibri" w:cstheme="minorHAnsi"/>
                <w:sz w:val="24"/>
                <w:szCs w:val="24"/>
              </w:rPr>
              <w:br/>
              <w:t xml:space="preserve">  </w:t>
            </w:r>
            <w:r w:rsidRPr="00606E15">
              <w:rPr>
                <w:rFonts w:eastAsia="Calibri" w:cstheme="minorHAnsi"/>
                <w:sz w:val="24"/>
                <w:szCs w:val="24"/>
              </w:rPr>
              <w:t>wordt</w:t>
            </w:r>
            <w:r w:rsidR="00426E1C">
              <w:rPr>
                <w:rFonts w:eastAsia="Calibri" w:cstheme="minorHAnsi"/>
                <w:sz w:val="24"/>
                <w:szCs w:val="24"/>
              </w:rPr>
              <w:t xml:space="preserve"> </w:t>
            </w:r>
            <w:r w:rsidRPr="00606E15">
              <w:rPr>
                <w:rFonts w:eastAsia="Calibri" w:cstheme="minorHAnsi"/>
                <w:sz w:val="24"/>
                <w:szCs w:val="24"/>
              </w:rPr>
              <w:t xml:space="preserve">vertegenwoordigd. </w:t>
            </w:r>
            <w:r w:rsidRPr="00606E15">
              <w:rPr>
                <w:rFonts w:eastAsia="Calibri" w:cstheme="minorHAnsi"/>
                <w:sz w:val="24"/>
                <w:szCs w:val="24"/>
              </w:rPr>
              <w:br/>
              <w:t xml:space="preserve">- Kom tot een voorstel over een nieuwe organisatiestructuur, waarbij </w:t>
            </w:r>
            <w:r w:rsidR="00426E1C">
              <w:rPr>
                <w:rFonts w:eastAsia="Calibri" w:cstheme="minorHAnsi"/>
                <w:sz w:val="24"/>
                <w:szCs w:val="24"/>
              </w:rPr>
              <w:br/>
              <w:t xml:space="preserve">  </w:t>
            </w:r>
            <w:r w:rsidRPr="00606E15">
              <w:rPr>
                <w:rFonts w:eastAsia="Calibri" w:cstheme="minorHAnsi"/>
                <w:sz w:val="24"/>
                <w:szCs w:val="24"/>
              </w:rPr>
              <w:t>taken</w:t>
            </w:r>
            <w:r w:rsidR="00426E1C">
              <w:rPr>
                <w:rFonts w:eastAsia="Calibri" w:cstheme="minorHAnsi"/>
                <w:sz w:val="24"/>
                <w:szCs w:val="24"/>
              </w:rPr>
              <w:t xml:space="preserve"> en </w:t>
            </w:r>
            <w:r w:rsidRPr="00606E15">
              <w:rPr>
                <w:rFonts w:eastAsia="Calibri" w:cstheme="minorHAnsi"/>
                <w:sz w:val="24"/>
                <w:szCs w:val="24"/>
              </w:rPr>
              <w:t xml:space="preserve">verantwoordelijkheden van evt. taakgroepen en </w:t>
            </w:r>
            <w:r>
              <w:rPr>
                <w:rFonts w:eastAsia="Calibri" w:cstheme="minorHAnsi"/>
                <w:sz w:val="24"/>
                <w:szCs w:val="24"/>
              </w:rPr>
              <w:br/>
              <w:t xml:space="preserve">  </w:t>
            </w:r>
            <w:r w:rsidRPr="00606E15">
              <w:rPr>
                <w:rFonts w:eastAsia="Calibri" w:cstheme="minorHAnsi"/>
                <w:sz w:val="24"/>
                <w:szCs w:val="24"/>
              </w:rPr>
              <w:t xml:space="preserve">sectieteams vastgelegd te worden. </w:t>
            </w:r>
            <w:r w:rsidRPr="00606E15">
              <w:rPr>
                <w:rFonts w:eastAsia="Calibri" w:cstheme="minorHAnsi"/>
                <w:sz w:val="24"/>
                <w:szCs w:val="24"/>
              </w:rPr>
              <w:br/>
              <w:t xml:space="preserve">- Werk duidelijk uit: de herinrichting van het pastoraat en bezoekwerk </w:t>
            </w:r>
            <w:r>
              <w:rPr>
                <w:rFonts w:eastAsia="Calibri" w:cstheme="minorHAnsi"/>
                <w:sz w:val="24"/>
                <w:szCs w:val="24"/>
              </w:rPr>
              <w:br/>
              <w:t xml:space="preserve">  </w:t>
            </w:r>
            <w:r w:rsidRPr="00606E15">
              <w:rPr>
                <w:rFonts w:eastAsia="Calibri" w:cstheme="minorHAnsi"/>
                <w:sz w:val="24"/>
                <w:szCs w:val="24"/>
              </w:rPr>
              <w:t>binnen de</w:t>
            </w:r>
            <w:r>
              <w:rPr>
                <w:rFonts w:eastAsia="Calibri" w:cstheme="minorHAnsi"/>
                <w:sz w:val="24"/>
                <w:szCs w:val="24"/>
              </w:rPr>
              <w:t xml:space="preserve"> </w:t>
            </w:r>
            <w:r w:rsidRPr="00606E15">
              <w:rPr>
                <w:rFonts w:eastAsia="Calibri" w:cstheme="minorHAnsi"/>
                <w:sz w:val="24"/>
                <w:szCs w:val="24"/>
              </w:rPr>
              <w:t xml:space="preserve">wijken, waarbij de voorgangers het urgent pastoraat op zich </w:t>
            </w:r>
            <w:r>
              <w:rPr>
                <w:rFonts w:eastAsia="Calibri" w:cstheme="minorHAnsi"/>
                <w:sz w:val="24"/>
                <w:szCs w:val="24"/>
              </w:rPr>
              <w:br/>
              <w:t xml:space="preserve">  </w:t>
            </w:r>
            <w:r w:rsidRPr="00606E15">
              <w:rPr>
                <w:rFonts w:eastAsia="Calibri" w:cstheme="minorHAnsi"/>
                <w:sz w:val="24"/>
                <w:szCs w:val="24"/>
              </w:rPr>
              <w:t>nemen, alsmede</w:t>
            </w:r>
            <w:r>
              <w:rPr>
                <w:rFonts w:eastAsia="Calibri" w:cstheme="minorHAnsi"/>
                <w:sz w:val="24"/>
                <w:szCs w:val="24"/>
              </w:rPr>
              <w:t xml:space="preserve"> </w:t>
            </w:r>
            <w:r w:rsidRPr="00606E15">
              <w:rPr>
                <w:rFonts w:eastAsia="Calibri" w:cstheme="minorHAnsi"/>
                <w:sz w:val="24"/>
                <w:szCs w:val="24"/>
              </w:rPr>
              <w:t xml:space="preserve">de coaching van degenen die verantwoordelijk zijn </w:t>
            </w:r>
            <w:r w:rsidR="00426E1C">
              <w:rPr>
                <w:rFonts w:eastAsia="Calibri" w:cstheme="minorHAnsi"/>
                <w:sz w:val="24"/>
                <w:szCs w:val="24"/>
              </w:rPr>
              <w:br/>
              <w:t xml:space="preserve">  </w:t>
            </w:r>
            <w:r w:rsidRPr="00606E15">
              <w:rPr>
                <w:rFonts w:eastAsia="Calibri" w:cstheme="minorHAnsi"/>
                <w:sz w:val="24"/>
                <w:szCs w:val="24"/>
              </w:rPr>
              <w:t>voor</w:t>
            </w:r>
            <w:r w:rsidR="00426E1C">
              <w:rPr>
                <w:rFonts w:eastAsia="Calibri" w:cstheme="minorHAnsi"/>
                <w:sz w:val="24"/>
                <w:szCs w:val="24"/>
              </w:rPr>
              <w:t xml:space="preserve"> </w:t>
            </w:r>
            <w:r w:rsidRPr="00606E15">
              <w:rPr>
                <w:rFonts w:eastAsia="Calibri" w:cstheme="minorHAnsi"/>
                <w:sz w:val="24"/>
                <w:szCs w:val="24"/>
              </w:rPr>
              <w:t>het overige pastoraat</w:t>
            </w:r>
            <w:r>
              <w:rPr>
                <w:rFonts w:eastAsia="Calibri" w:cstheme="minorHAnsi"/>
                <w:sz w:val="24"/>
                <w:szCs w:val="24"/>
              </w:rPr>
              <w:t xml:space="preserve"> </w:t>
            </w:r>
            <w:r w:rsidRPr="00606E15">
              <w:rPr>
                <w:rFonts w:eastAsia="Calibri" w:cstheme="minorHAnsi"/>
                <w:sz w:val="24"/>
                <w:szCs w:val="24"/>
              </w:rPr>
              <w:t xml:space="preserve"> (present zijn, omzien naar elkaar e.d.) en </w:t>
            </w:r>
            <w:r w:rsidR="00426E1C">
              <w:rPr>
                <w:rFonts w:eastAsia="Calibri" w:cstheme="minorHAnsi"/>
                <w:sz w:val="24"/>
                <w:szCs w:val="24"/>
              </w:rPr>
              <w:br/>
            </w:r>
            <w:r w:rsidR="00426E1C">
              <w:rPr>
                <w:rFonts w:eastAsia="Calibri" w:cstheme="minorHAnsi"/>
                <w:sz w:val="24"/>
                <w:szCs w:val="24"/>
              </w:rPr>
              <w:lastRenderedPageBreak/>
              <w:t xml:space="preserve">  </w:t>
            </w:r>
            <w:r w:rsidRPr="00606E15">
              <w:rPr>
                <w:rFonts w:eastAsia="Calibri" w:cstheme="minorHAnsi"/>
                <w:sz w:val="24"/>
                <w:szCs w:val="24"/>
              </w:rPr>
              <w:t>breng een</w:t>
            </w:r>
            <w:r w:rsidR="00426E1C">
              <w:rPr>
                <w:rFonts w:eastAsia="Calibri" w:cstheme="minorHAnsi"/>
                <w:sz w:val="24"/>
                <w:szCs w:val="24"/>
              </w:rPr>
              <w:t xml:space="preserve"> </w:t>
            </w:r>
            <w:r w:rsidRPr="00606E15">
              <w:rPr>
                <w:rFonts w:eastAsia="Calibri" w:cstheme="minorHAnsi"/>
                <w:sz w:val="24"/>
                <w:szCs w:val="24"/>
              </w:rPr>
              <w:t>advies uit over de vacaturevervulling voor een 3</w:t>
            </w:r>
            <w:r w:rsidRPr="00606E15">
              <w:rPr>
                <w:rFonts w:eastAsia="Calibri" w:cstheme="minorHAnsi"/>
                <w:sz w:val="24"/>
                <w:szCs w:val="24"/>
                <w:vertAlign w:val="superscript"/>
              </w:rPr>
              <w:t>e</w:t>
            </w:r>
            <w:r w:rsidRPr="00606E15">
              <w:rPr>
                <w:rFonts w:eastAsia="Calibri" w:cstheme="minorHAnsi"/>
                <w:sz w:val="24"/>
                <w:szCs w:val="24"/>
              </w:rPr>
              <w:t xml:space="preserve"> predikant </w:t>
            </w:r>
            <w:r w:rsidR="00426E1C">
              <w:rPr>
                <w:rFonts w:eastAsia="Calibri" w:cstheme="minorHAnsi"/>
                <w:sz w:val="24"/>
                <w:szCs w:val="24"/>
              </w:rPr>
              <w:br/>
              <w:t xml:space="preserve">  </w:t>
            </w:r>
            <w:r w:rsidRPr="00606E15">
              <w:rPr>
                <w:rFonts w:eastAsia="Calibri" w:cstheme="minorHAnsi"/>
                <w:sz w:val="24"/>
                <w:szCs w:val="24"/>
              </w:rPr>
              <w:t>of een kerkelijk werker.</w:t>
            </w:r>
            <w:r w:rsidRPr="00606E15">
              <w:rPr>
                <w:rFonts w:eastAsia="Calibri" w:cstheme="minorHAnsi"/>
                <w:sz w:val="24"/>
                <w:szCs w:val="24"/>
              </w:rPr>
              <w:br/>
              <w:t xml:space="preserve">- Stel een commissie in die een beleidsadvies voorbereidt hoe wij </w:t>
            </w:r>
            <w:r w:rsidR="00426E1C">
              <w:rPr>
                <w:rFonts w:eastAsia="Calibri" w:cstheme="minorHAnsi"/>
                <w:sz w:val="24"/>
                <w:szCs w:val="24"/>
              </w:rPr>
              <w:br/>
              <w:t xml:space="preserve">  </w:t>
            </w:r>
            <w:r w:rsidRPr="00606E15">
              <w:rPr>
                <w:rFonts w:eastAsia="Calibri" w:cstheme="minorHAnsi"/>
                <w:sz w:val="24"/>
                <w:szCs w:val="24"/>
              </w:rPr>
              <w:t>omgaan</w:t>
            </w:r>
            <w:r w:rsidR="00426E1C">
              <w:rPr>
                <w:rFonts w:eastAsia="Calibri" w:cstheme="minorHAnsi"/>
                <w:sz w:val="24"/>
                <w:szCs w:val="24"/>
              </w:rPr>
              <w:t xml:space="preserve"> </w:t>
            </w:r>
            <w:r w:rsidRPr="00606E15">
              <w:rPr>
                <w:rFonts w:eastAsia="Calibri" w:cstheme="minorHAnsi"/>
                <w:sz w:val="24"/>
                <w:szCs w:val="24"/>
              </w:rPr>
              <w:t>met randkerkelijken. Bijv. door inzet van evangelisatie-</w:t>
            </w:r>
            <w:r w:rsidR="00426E1C">
              <w:rPr>
                <w:rFonts w:eastAsia="Calibri" w:cstheme="minorHAnsi"/>
                <w:sz w:val="24"/>
                <w:szCs w:val="24"/>
              </w:rPr>
              <w:br/>
              <w:t xml:space="preserve">  </w:t>
            </w:r>
            <w:r w:rsidRPr="00606E15">
              <w:rPr>
                <w:rFonts w:eastAsia="Calibri" w:cstheme="minorHAnsi"/>
                <w:sz w:val="24"/>
                <w:szCs w:val="24"/>
              </w:rPr>
              <w:t>ouderlingen die met</w:t>
            </w:r>
            <w:r w:rsidR="00426E1C">
              <w:rPr>
                <w:rFonts w:eastAsia="Calibri" w:cstheme="minorHAnsi"/>
                <w:sz w:val="24"/>
                <w:szCs w:val="24"/>
              </w:rPr>
              <w:t xml:space="preserve"> </w:t>
            </w:r>
            <w:r w:rsidRPr="00606E15">
              <w:rPr>
                <w:rFonts w:eastAsia="Calibri" w:cstheme="minorHAnsi"/>
                <w:sz w:val="24"/>
                <w:szCs w:val="24"/>
              </w:rPr>
              <w:t>hen in</w:t>
            </w:r>
            <w:r>
              <w:rPr>
                <w:rFonts w:eastAsia="Calibri" w:cstheme="minorHAnsi"/>
                <w:sz w:val="24"/>
                <w:szCs w:val="24"/>
              </w:rPr>
              <w:t xml:space="preserve"> </w:t>
            </w:r>
            <w:r w:rsidRPr="00606E15">
              <w:rPr>
                <w:rFonts w:eastAsia="Calibri" w:cstheme="minorHAnsi"/>
                <w:sz w:val="24"/>
                <w:szCs w:val="24"/>
              </w:rPr>
              <w:t xml:space="preserve">gesprek gaan: </w:t>
            </w:r>
            <w:r w:rsidRPr="00606E15">
              <w:rPr>
                <w:rFonts w:eastAsia="Calibri" w:cstheme="minorHAnsi"/>
                <w:sz w:val="24"/>
                <w:szCs w:val="24"/>
              </w:rPr>
              <w:br/>
              <w:t xml:space="preserve">  . wat verwachten zij van de kerk?</w:t>
            </w:r>
            <w:r w:rsidRPr="00606E15">
              <w:rPr>
                <w:rFonts w:eastAsia="Calibri" w:cstheme="minorHAnsi"/>
                <w:sz w:val="24"/>
                <w:szCs w:val="24"/>
              </w:rPr>
              <w:br/>
              <w:t xml:space="preserve">  . wat betekent de kerk voor hen?</w:t>
            </w:r>
            <w:r w:rsidRPr="00606E15">
              <w:rPr>
                <w:rFonts w:eastAsia="Calibri" w:cstheme="minorHAnsi"/>
                <w:sz w:val="24"/>
                <w:szCs w:val="24"/>
              </w:rPr>
              <w:br/>
              <w:t xml:space="preserve">  . is men bereid voor zijn/haar lidmaatschap te betalen?</w:t>
            </w:r>
          </w:p>
          <w:p w:rsidR="00606E15" w:rsidRPr="00606E15" w:rsidRDefault="00606E15" w:rsidP="00606E15">
            <w:pPr>
              <w:rPr>
                <w:rFonts w:eastAsia="Calibri" w:cstheme="minorHAnsi"/>
                <w:sz w:val="24"/>
                <w:szCs w:val="24"/>
              </w:rPr>
            </w:pPr>
          </w:p>
        </w:tc>
      </w:tr>
      <w:tr w:rsidR="00606E15" w:rsidTr="00625E23">
        <w:tc>
          <w:tcPr>
            <w:tcW w:w="1526" w:type="dxa"/>
          </w:tcPr>
          <w:p w:rsidR="00606E15" w:rsidRPr="00606E15" w:rsidRDefault="00606E15" w:rsidP="00163904">
            <w:pPr>
              <w:rPr>
                <w:rFonts w:eastAsia="Calibri" w:cstheme="minorHAnsi"/>
                <w:b/>
                <w:sz w:val="24"/>
                <w:szCs w:val="24"/>
              </w:rPr>
            </w:pPr>
          </w:p>
        </w:tc>
        <w:tc>
          <w:tcPr>
            <w:tcW w:w="7686" w:type="dxa"/>
          </w:tcPr>
          <w:p w:rsidR="00606E15" w:rsidRDefault="00606E15" w:rsidP="00606E15">
            <w:pPr>
              <w:rPr>
                <w:rFonts w:eastAsia="Calibri" w:cstheme="minorHAnsi"/>
                <w:sz w:val="24"/>
                <w:szCs w:val="24"/>
              </w:rPr>
            </w:pPr>
            <w:r w:rsidRPr="00606E15">
              <w:rPr>
                <w:rFonts w:eastAsia="Calibri" w:cstheme="minorHAnsi"/>
                <w:sz w:val="24"/>
                <w:szCs w:val="24"/>
              </w:rPr>
              <w:t>Neem de kerkenraad én de gemeente duidelijk mee in de uitvoering/voortgang van de plannen en koppel in de communicatie continue de plannen aan de missie/visie.</w:t>
            </w:r>
          </w:p>
          <w:p w:rsidR="00A26A4F" w:rsidRPr="00606E15" w:rsidRDefault="00A26A4F" w:rsidP="00606E15">
            <w:pPr>
              <w:rPr>
                <w:rFonts w:eastAsia="Calibri" w:cstheme="minorHAnsi"/>
                <w:sz w:val="24"/>
                <w:szCs w:val="24"/>
              </w:rPr>
            </w:pPr>
          </w:p>
        </w:tc>
      </w:tr>
      <w:tr w:rsidR="00E35882" w:rsidTr="00625E23">
        <w:tc>
          <w:tcPr>
            <w:tcW w:w="1526" w:type="dxa"/>
          </w:tcPr>
          <w:p w:rsidR="00E35882" w:rsidRPr="00E35882" w:rsidRDefault="00E35882" w:rsidP="00163904">
            <w:pPr>
              <w:rPr>
                <w:rFonts w:eastAsia="Calibri" w:cstheme="minorHAnsi"/>
                <w:b/>
                <w:sz w:val="24"/>
                <w:szCs w:val="24"/>
              </w:rPr>
            </w:pPr>
            <w:r w:rsidRPr="00E35882">
              <w:rPr>
                <w:rFonts w:eastAsia="Calibri" w:cstheme="minorHAnsi"/>
                <w:b/>
                <w:sz w:val="24"/>
                <w:szCs w:val="24"/>
              </w:rPr>
              <w:t>Voorjaar 2017</w:t>
            </w:r>
          </w:p>
        </w:tc>
        <w:tc>
          <w:tcPr>
            <w:tcW w:w="7686" w:type="dxa"/>
          </w:tcPr>
          <w:p w:rsidR="00E35882" w:rsidRDefault="00E35882" w:rsidP="00426E1C">
            <w:pPr>
              <w:rPr>
                <w:rFonts w:eastAsia="Calibri" w:cstheme="minorHAnsi"/>
                <w:sz w:val="24"/>
                <w:szCs w:val="24"/>
              </w:rPr>
            </w:pPr>
            <w:r w:rsidRPr="007B468D">
              <w:rPr>
                <w:rFonts w:eastAsia="Calibri" w:cstheme="minorHAnsi"/>
                <w:sz w:val="24"/>
                <w:szCs w:val="24"/>
              </w:rPr>
              <w:t xml:space="preserve">Geef het mediateam opdracht een beeldende vorm te ontwerpen van onze missie en visie. Geen volzinnen, maar kernwoorden gecombineerd met beelden die passen bij de huisstijl van de kerk(site). </w:t>
            </w:r>
            <w:r>
              <w:rPr>
                <w:rFonts w:eastAsia="Calibri" w:cstheme="minorHAnsi"/>
                <w:sz w:val="24"/>
                <w:szCs w:val="24"/>
              </w:rPr>
              <w:br/>
            </w:r>
            <w:r w:rsidRPr="007B468D">
              <w:rPr>
                <w:rFonts w:eastAsia="Calibri" w:cstheme="minorHAnsi"/>
                <w:sz w:val="24"/>
                <w:szCs w:val="24"/>
              </w:rPr>
              <w:t xml:space="preserve">Maak dit beeld zichtbaar in kerk(ruimtes), op de site, in de kranten, op </w:t>
            </w:r>
            <w:proofErr w:type="spellStart"/>
            <w:r w:rsidRPr="007B468D">
              <w:rPr>
                <w:rFonts w:eastAsia="Calibri" w:cstheme="minorHAnsi"/>
                <w:sz w:val="24"/>
                <w:szCs w:val="24"/>
              </w:rPr>
              <w:t>social</w:t>
            </w:r>
            <w:proofErr w:type="spellEnd"/>
            <w:r w:rsidR="00426E1C">
              <w:rPr>
                <w:rFonts w:eastAsia="Calibri" w:cstheme="minorHAnsi"/>
                <w:sz w:val="24"/>
                <w:szCs w:val="24"/>
              </w:rPr>
              <w:t xml:space="preserve"> </w:t>
            </w:r>
            <w:r w:rsidRPr="007B468D">
              <w:rPr>
                <w:rFonts w:eastAsia="Calibri" w:cstheme="minorHAnsi"/>
                <w:sz w:val="24"/>
                <w:szCs w:val="24"/>
              </w:rPr>
              <w:t xml:space="preserve">media enz. </w:t>
            </w:r>
            <w:r>
              <w:rPr>
                <w:rFonts w:eastAsia="Calibri" w:cstheme="minorHAnsi"/>
                <w:sz w:val="24"/>
                <w:szCs w:val="24"/>
              </w:rPr>
              <w:br/>
            </w:r>
            <w:r w:rsidRPr="007B468D">
              <w:rPr>
                <w:rFonts w:eastAsia="Calibri" w:cstheme="minorHAnsi"/>
                <w:sz w:val="24"/>
                <w:szCs w:val="24"/>
              </w:rPr>
              <w:t xml:space="preserve">Laat dit beeld voor de gehele gemeente de kapstok zijn waar </w:t>
            </w:r>
            <w:r>
              <w:rPr>
                <w:rFonts w:eastAsia="Calibri" w:cstheme="minorHAnsi"/>
                <w:sz w:val="24"/>
                <w:szCs w:val="24"/>
              </w:rPr>
              <w:t xml:space="preserve">wij </w:t>
            </w:r>
            <w:r w:rsidRPr="007B468D">
              <w:rPr>
                <w:rFonts w:eastAsia="Calibri" w:cstheme="minorHAnsi"/>
                <w:sz w:val="24"/>
                <w:szCs w:val="24"/>
              </w:rPr>
              <w:t>ons handelen aan toetsen: bij iedere bijeenkomst, evaluatie, in iedere ruimte.</w:t>
            </w:r>
          </w:p>
          <w:p w:rsidR="00A26A4F" w:rsidRPr="00606E15" w:rsidRDefault="00A26A4F" w:rsidP="00426E1C">
            <w:pPr>
              <w:rPr>
                <w:rFonts w:eastAsia="Calibri" w:cstheme="minorHAnsi"/>
                <w:sz w:val="24"/>
                <w:szCs w:val="24"/>
              </w:rPr>
            </w:pPr>
          </w:p>
        </w:tc>
      </w:tr>
      <w:tr w:rsidR="00E35882" w:rsidTr="00625E23">
        <w:tc>
          <w:tcPr>
            <w:tcW w:w="1526" w:type="dxa"/>
          </w:tcPr>
          <w:p w:rsidR="00E35882" w:rsidRPr="00E35882" w:rsidRDefault="00E35882" w:rsidP="00163904">
            <w:pPr>
              <w:rPr>
                <w:rFonts w:eastAsia="Calibri" w:cstheme="minorHAnsi"/>
                <w:b/>
                <w:sz w:val="24"/>
                <w:szCs w:val="24"/>
              </w:rPr>
            </w:pPr>
          </w:p>
        </w:tc>
        <w:tc>
          <w:tcPr>
            <w:tcW w:w="7686" w:type="dxa"/>
          </w:tcPr>
          <w:p w:rsidR="00E35882" w:rsidRDefault="00E35882" w:rsidP="00306D62">
            <w:pPr>
              <w:rPr>
                <w:sz w:val="24"/>
                <w:szCs w:val="24"/>
              </w:rPr>
            </w:pPr>
            <w:r w:rsidRPr="004E54BD">
              <w:rPr>
                <w:sz w:val="24"/>
                <w:szCs w:val="24"/>
              </w:rPr>
              <w:t>Neem als gemeente verantwoordelijkheid voor problemen als</w:t>
            </w:r>
            <w:r>
              <w:rPr>
                <w:sz w:val="24"/>
                <w:szCs w:val="24"/>
              </w:rPr>
              <w:t xml:space="preserve"> </w:t>
            </w:r>
            <w:r>
              <w:rPr>
                <w:sz w:val="24"/>
                <w:szCs w:val="24"/>
              </w:rPr>
              <w:br/>
            </w:r>
            <w:r w:rsidRPr="004E54BD">
              <w:rPr>
                <w:sz w:val="24"/>
                <w:szCs w:val="24"/>
              </w:rPr>
              <w:t xml:space="preserve">klimaatverandering, afname van de biodiversiteit, </w:t>
            </w:r>
            <w:r>
              <w:rPr>
                <w:sz w:val="24"/>
                <w:szCs w:val="24"/>
              </w:rPr>
              <w:t xml:space="preserve">milieu, </w:t>
            </w:r>
            <w:r w:rsidRPr="004E54BD">
              <w:rPr>
                <w:sz w:val="24"/>
                <w:szCs w:val="24"/>
              </w:rPr>
              <w:t>vluchtelingenvraagstuk,</w:t>
            </w:r>
            <w:r>
              <w:rPr>
                <w:sz w:val="24"/>
                <w:szCs w:val="24"/>
              </w:rPr>
              <w:t xml:space="preserve"> </w:t>
            </w:r>
            <w:r w:rsidR="00FD62EC">
              <w:rPr>
                <w:sz w:val="24"/>
                <w:szCs w:val="24"/>
              </w:rPr>
              <w:t>in de zorg en voor de minima</w:t>
            </w:r>
            <w:bookmarkStart w:id="0" w:name="_GoBack"/>
            <w:bookmarkEnd w:id="0"/>
            <w:r w:rsidRPr="004E54BD">
              <w:rPr>
                <w:sz w:val="24"/>
                <w:szCs w:val="24"/>
              </w:rPr>
              <w:t xml:space="preserve"> enz. (en laat dat niet alleen over aan de ZWO-commissie en de diaconie). </w:t>
            </w:r>
          </w:p>
          <w:p w:rsidR="00A26A4F" w:rsidRPr="007B468D" w:rsidRDefault="00A26A4F" w:rsidP="00306D62">
            <w:pPr>
              <w:rPr>
                <w:rFonts w:eastAsia="Calibri" w:cstheme="minorHAnsi"/>
                <w:sz w:val="24"/>
                <w:szCs w:val="24"/>
              </w:rPr>
            </w:pPr>
          </w:p>
        </w:tc>
      </w:tr>
      <w:tr w:rsidR="00E35882" w:rsidTr="00625E23">
        <w:tc>
          <w:tcPr>
            <w:tcW w:w="1526" w:type="dxa"/>
          </w:tcPr>
          <w:p w:rsidR="00E35882" w:rsidRPr="00E35882" w:rsidRDefault="00E35882" w:rsidP="00163904">
            <w:pPr>
              <w:rPr>
                <w:rFonts w:eastAsia="Calibri" w:cstheme="minorHAnsi"/>
                <w:b/>
                <w:sz w:val="24"/>
                <w:szCs w:val="24"/>
              </w:rPr>
            </w:pPr>
          </w:p>
        </w:tc>
        <w:tc>
          <w:tcPr>
            <w:tcW w:w="7686" w:type="dxa"/>
          </w:tcPr>
          <w:p w:rsidR="00E35882" w:rsidRDefault="00E35882" w:rsidP="00426E1C">
            <w:pPr>
              <w:rPr>
                <w:sz w:val="24"/>
                <w:szCs w:val="24"/>
              </w:rPr>
            </w:pPr>
            <w:r>
              <w:rPr>
                <w:sz w:val="24"/>
                <w:szCs w:val="24"/>
              </w:rPr>
              <w:t>De kerk gaat voor in een goed beheer van de schepping.</w:t>
            </w:r>
            <w:r>
              <w:rPr>
                <w:sz w:val="24"/>
                <w:szCs w:val="24"/>
              </w:rPr>
              <w:br/>
              <w:t xml:space="preserve">Maak een concreet en haalbaar plan. Laat het ‘uitwaaieren’ in de gemeente  zodat het geen hobby van enkelingen wordt/blijft. </w:t>
            </w:r>
            <w:r>
              <w:rPr>
                <w:sz w:val="24"/>
                <w:szCs w:val="24"/>
              </w:rPr>
              <w:br/>
              <w:t>Doe een behoeftenonderzoek (wat merken organisaties en instellingen van de kerk? Wat zou de kerk in hun ogen kunnen betekenen?) en kom met een</w:t>
            </w:r>
            <w:r w:rsidR="00426E1C">
              <w:rPr>
                <w:sz w:val="24"/>
                <w:szCs w:val="24"/>
              </w:rPr>
              <w:t xml:space="preserve"> </w:t>
            </w:r>
            <w:r>
              <w:rPr>
                <w:sz w:val="24"/>
                <w:szCs w:val="24"/>
              </w:rPr>
              <w:t>voorstel (wat hebben we in huis). Te denken valt bijv. aan:</w:t>
            </w:r>
            <w:r>
              <w:rPr>
                <w:sz w:val="24"/>
                <w:szCs w:val="24"/>
              </w:rPr>
              <w:br/>
              <w:t xml:space="preserve"> . inloopspreekuur voor het laten invullen van formulieren</w:t>
            </w:r>
            <w:r>
              <w:rPr>
                <w:sz w:val="24"/>
                <w:szCs w:val="24"/>
              </w:rPr>
              <w:br/>
              <w:t xml:space="preserve"> . contacten leggen met asielzoekers</w:t>
            </w:r>
            <w:r>
              <w:rPr>
                <w:sz w:val="24"/>
                <w:szCs w:val="24"/>
              </w:rPr>
              <w:br/>
              <w:t xml:space="preserve"> . groepen gemeenteleden die zich inzetten voor een project van de  </w:t>
            </w:r>
            <w:r>
              <w:rPr>
                <w:sz w:val="24"/>
                <w:szCs w:val="24"/>
              </w:rPr>
              <w:br/>
              <w:t xml:space="preserve">   stichting Present</w:t>
            </w:r>
            <w:r>
              <w:rPr>
                <w:sz w:val="24"/>
                <w:szCs w:val="24"/>
              </w:rPr>
              <w:br/>
              <w:t xml:space="preserve"> . vakantiegeld delen zodat mensen met een uitkering er ook eens </w:t>
            </w:r>
            <w:r w:rsidR="00426E1C">
              <w:rPr>
                <w:sz w:val="24"/>
                <w:szCs w:val="24"/>
              </w:rPr>
              <w:br/>
              <w:t xml:space="preserve">   </w:t>
            </w:r>
            <w:r>
              <w:rPr>
                <w:sz w:val="24"/>
                <w:szCs w:val="24"/>
              </w:rPr>
              <w:t>uit</w:t>
            </w:r>
            <w:r w:rsidR="00426E1C">
              <w:rPr>
                <w:sz w:val="24"/>
                <w:szCs w:val="24"/>
              </w:rPr>
              <w:t xml:space="preserve"> </w:t>
            </w:r>
            <w:r>
              <w:rPr>
                <w:sz w:val="24"/>
                <w:szCs w:val="24"/>
              </w:rPr>
              <w:t>kunnen</w:t>
            </w:r>
            <w:r>
              <w:rPr>
                <w:sz w:val="24"/>
                <w:szCs w:val="24"/>
              </w:rPr>
              <w:br/>
              <w:t xml:space="preserve"> . lezingen over de gevolgen van klimaatverandering, afname van de </w:t>
            </w:r>
            <w:r>
              <w:rPr>
                <w:sz w:val="24"/>
                <w:szCs w:val="24"/>
              </w:rPr>
              <w:br/>
              <w:t xml:space="preserve">   biodiversiteit, milieuproblematiek</w:t>
            </w:r>
            <w:r>
              <w:rPr>
                <w:sz w:val="24"/>
                <w:szCs w:val="24"/>
              </w:rPr>
              <w:br/>
              <w:t xml:space="preserve"> . gemeenteleden doen mee in allerlei netwerken die te maken hebben </w:t>
            </w:r>
            <w:r w:rsidR="00426E1C">
              <w:rPr>
                <w:sz w:val="24"/>
                <w:szCs w:val="24"/>
              </w:rPr>
              <w:br/>
              <w:t xml:space="preserve">   </w:t>
            </w:r>
            <w:r>
              <w:rPr>
                <w:sz w:val="24"/>
                <w:szCs w:val="24"/>
              </w:rPr>
              <w:t>met</w:t>
            </w:r>
            <w:r w:rsidR="00426E1C">
              <w:rPr>
                <w:sz w:val="24"/>
                <w:szCs w:val="24"/>
              </w:rPr>
              <w:t xml:space="preserve"> </w:t>
            </w:r>
            <w:r>
              <w:rPr>
                <w:sz w:val="24"/>
                <w:szCs w:val="24"/>
              </w:rPr>
              <w:t>buurt, stad en omgeving</w:t>
            </w:r>
            <w:r>
              <w:rPr>
                <w:sz w:val="24"/>
                <w:szCs w:val="24"/>
              </w:rPr>
              <w:br/>
              <w:t xml:space="preserve"> . inloopmogelijkheid creëren voor een praatje</w:t>
            </w:r>
            <w:r w:rsidR="00306D62">
              <w:rPr>
                <w:sz w:val="24"/>
                <w:szCs w:val="24"/>
              </w:rPr>
              <w:t>/</w:t>
            </w:r>
            <w:r>
              <w:rPr>
                <w:sz w:val="24"/>
                <w:szCs w:val="24"/>
              </w:rPr>
              <w:t>koffie</w:t>
            </w:r>
            <w:r w:rsidR="00306D62">
              <w:rPr>
                <w:sz w:val="24"/>
                <w:szCs w:val="24"/>
              </w:rPr>
              <w:t>/</w:t>
            </w:r>
            <w:r>
              <w:rPr>
                <w:sz w:val="24"/>
                <w:szCs w:val="24"/>
              </w:rPr>
              <w:t>goed gesprek</w:t>
            </w:r>
            <w:r>
              <w:rPr>
                <w:sz w:val="24"/>
                <w:szCs w:val="24"/>
              </w:rPr>
              <w:br/>
              <w:t xml:space="preserve"> . jongeren gaan op werkvakantie op een plaats waar hun hulp en inzet </w:t>
            </w:r>
            <w:r>
              <w:rPr>
                <w:sz w:val="24"/>
                <w:szCs w:val="24"/>
              </w:rPr>
              <w:br/>
              <w:t xml:space="preserve">   nodig is. De gemeente sponsort.   Enz. enz.</w:t>
            </w:r>
          </w:p>
          <w:p w:rsidR="00A26A4F" w:rsidRPr="004E54BD" w:rsidRDefault="00A26A4F" w:rsidP="00426E1C">
            <w:pPr>
              <w:rPr>
                <w:sz w:val="24"/>
                <w:szCs w:val="24"/>
              </w:rPr>
            </w:pPr>
          </w:p>
        </w:tc>
      </w:tr>
      <w:tr w:rsidR="00306D62" w:rsidTr="00625E23">
        <w:tc>
          <w:tcPr>
            <w:tcW w:w="1526" w:type="dxa"/>
          </w:tcPr>
          <w:p w:rsidR="00306D62" w:rsidRPr="00E35882" w:rsidRDefault="00306D62" w:rsidP="00163904">
            <w:pPr>
              <w:rPr>
                <w:rFonts w:eastAsia="Calibri" w:cstheme="minorHAnsi"/>
                <w:b/>
                <w:sz w:val="24"/>
                <w:szCs w:val="24"/>
              </w:rPr>
            </w:pPr>
          </w:p>
        </w:tc>
        <w:tc>
          <w:tcPr>
            <w:tcW w:w="7686" w:type="dxa"/>
          </w:tcPr>
          <w:p w:rsidR="00306D62" w:rsidRDefault="00306D62" w:rsidP="00306D62">
            <w:pPr>
              <w:rPr>
                <w:sz w:val="24"/>
                <w:szCs w:val="24"/>
              </w:rPr>
            </w:pPr>
            <w:r w:rsidRPr="00AB51C5">
              <w:rPr>
                <w:sz w:val="24"/>
                <w:szCs w:val="24"/>
              </w:rPr>
              <w:t>Stel een commissie samen die een effectief vrij</w:t>
            </w:r>
            <w:r>
              <w:rPr>
                <w:sz w:val="24"/>
                <w:szCs w:val="24"/>
              </w:rPr>
              <w:t>willigersbeleid</w:t>
            </w:r>
            <w:r>
              <w:rPr>
                <w:sz w:val="24"/>
                <w:szCs w:val="24"/>
              </w:rPr>
              <w:br/>
            </w:r>
            <w:r w:rsidRPr="00AB51C5">
              <w:rPr>
                <w:sz w:val="24"/>
                <w:szCs w:val="24"/>
              </w:rPr>
              <w:t>ontwikkelt en implementeert.</w:t>
            </w:r>
          </w:p>
          <w:p w:rsidR="00A26A4F" w:rsidRDefault="00A26A4F" w:rsidP="00306D62">
            <w:pPr>
              <w:rPr>
                <w:sz w:val="24"/>
                <w:szCs w:val="24"/>
              </w:rPr>
            </w:pPr>
          </w:p>
        </w:tc>
      </w:tr>
      <w:tr w:rsidR="00306D62" w:rsidTr="00625E23">
        <w:tc>
          <w:tcPr>
            <w:tcW w:w="1526" w:type="dxa"/>
          </w:tcPr>
          <w:p w:rsidR="00306D62" w:rsidRPr="00E35882" w:rsidRDefault="00306D62" w:rsidP="00163904">
            <w:pPr>
              <w:rPr>
                <w:rFonts w:eastAsia="Calibri" w:cstheme="minorHAnsi"/>
                <w:b/>
                <w:sz w:val="24"/>
                <w:szCs w:val="24"/>
              </w:rPr>
            </w:pPr>
          </w:p>
        </w:tc>
        <w:tc>
          <w:tcPr>
            <w:tcW w:w="7686" w:type="dxa"/>
          </w:tcPr>
          <w:p w:rsidR="00306D62" w:rsidRPr="00670993" w:rsidRDefault="00306D62" w:rsidP="00306D62">
            <w:pPr>
              <w:rPr>
                <w:sz w:val="24"/>
                <w:szCs w:val="24"/>
              </w:rPr>
            </w:pPr>
            <w:r w:rsidRPr="00670993">
              <w:rPr>
                <w:sz w:val="24"/>
                <w:szCs w:val="24"/>
              </w:rPr>
              <w:t>Blaas de Talentenbank nieuw leven in</w:t>
            </w:r>
            <w:r>
              <w:rPr>
                <w:sz w:val="24"/>
                <w:szCs w:val="24"/>
              </w:rPr>
              <w:t>, want de huidige werkt niet optimaal</w:t>
            </w:r>
            <w:r w:rsidRPr="00670993">
              <w:rPr>
                <w:sz w:val="24"/>
                <w:szCs w:val="24"/>
              </w:rPr>
              <w:t xml:space="preserve">.               </w:t>
            </w:r>
            <w:r>
              <w:rPr>
                <w:sz w:val="24"/>
                <w:szCs w:val="24"/>
              </w:rPr>
              <w:br/>
            </w:r>
            <w:r w:rsidRPr="00670993">
              <w:rPr>
                <w:sz w:val="24"/>
                <w:szCs w:val="24"/>
              </w:rPr>
              <w:t>Met de huidige media moet er toch een</w:t>
            </w:r>
            <w:r>
              <w:rPr>
                <w:sz w:val="24"/>
                <w:szCs w:val="24"/>
              </w:rPr>
              <w:t xml:space="preserve"> </w:t>
            </w:r>
            <w:r w:rsidRPr="00670993">
              <w:rPr>
                <w:sz w:val="24"/>
                <w:szCs w:val="24"/>
              </w:rPr>
              <w:t>programma zijn waarmee we de aanwezige talenten binnen de gemeente simpel</w:t>
            </w:r>
            <w:r>
              <w:rPr>
                <w:sz w:val="24"/>
                <w:szCs w:val="24"/>
              </w:rPr>
              <w:t xml:space="preserve"> </w:t>
            </w:r>
            <w:r w:rsidRPr="00670993">
              <w:rPr>
                <w:sz w:val="24"/>
                <w:szCs w:val="24"/>
              </w:rPr>
              <w:t>kunnen verzamelen én inzetten. Hoe gaaf zou het zijn dat een digitaal programma doelgericht mensen voor een opdracht zou kunnen werven? Bijv. een</w:t>
            </w:r>
            <w:r>
              <w:rPr>
                <w:sz w:val="24"/>
                <w:szCs w:val="24"/>
              </w:rPr>
              <w:t xml:space="preserve"> </w:t>
            </w:r>
            <w:r w:rsidRPr="00670993">
              <w:rPr>
                <w:sz w:val="24"/>
                <w:szCs w:val="24"/>
              </w:rPr>
              <w:t xml:space="preserve">gemeentelid kan zelf zijn tuin niet (meer) onderhouden en zoekt iemand die af en </w:t>
            </w:r>
            <w:r>
              <w:rPr>
                <w:sz w:val="24"/>
                <w:szCs w:val="24"/>
              </w:rPr>
              <w:t>t</w:t>
            </w:r>
            <w:r w:rsidRPr="00670993">
              <w:rPr>
                <w:sz w:val="24"/>
                <w:szCs w:val="24"/>
              </w:rPr>
              <w:t xml:space="preserve">oe zijn gras maait. Hij zet zijn vraag in het talentenprogramma. </w:t>
            </w:r>
            <w:r w:rsidR="00426E1C">
              <w:rPr>
                <w:sz w:val="24"/>
                <w:szCs w:val="24"/>
              </w:rPr>
              <w:br/>
            </w:r>
            <w:r w:rsidRPr="00670993">
              <w:rPr>
                <w:sz w:val="24"/>
                <w:szCs w:val="24"/>
              </w:rPr>
              <w:t>Het programma stuurt de vraag automatisch door naar leden die ‘groene vingers’ hebben, graag</w:t>
            </w:r>
            <w:r>
              <w:rPr>
                <w:b/>
                <w:sz w:val="24"/>
                <w:szCs w:val="24"/>
              </w:rPr>
              <w:t xml:space="preserve"> </w:t>
            </w:r>
            <w:r w:rsidRPr="00670993">
              <w:rPr>
                <w:sz w:val="24"/>
                <w:szCs w:val="24"/>
              </w:rPr>
              <w:t xml:space="preserve">klaarstaan voor </w:t>
            </w:r>
            <w:r>
              <w:rPr>
                <w:sz w:val="24"/>
                <w:szCs w:val="24"/>
              </w:rPr>
              <w:t>ouderen e.d.</w:t>
            </w:r>
          </w:p>
        </w:tc>
      </w:tr>
      <w:tr w:rsidR="00306D62" w:rsidTr="00625E23">
        <w:tc>
          <w:tcPr>
            <w:tcW w:w="1526" w:type="dxa"/>
          </w:tcPr>
          <w:p w:rsidR="00306D62" w:rsidRPr="00E35882" w:rsidRDefault="00306D62" w:rsidP="00163904">
            <w:pPr>
              <w:rPr>
                <w:rFonts w:eastAsia="Calibri" w:cstheme="minorHAnsi"/>
                <w:b/>
                <w:sz w:val="24"/>
                <w:szCs w:val="24"/>
              </w:rPr>
            </w:pPr>
          </w:p>
        </w:tc>
        <w:tc>
          <w:tcPr>
            <w:tcW w:w="7686" w:type="dxa"/>
          </w:tcPr>
          <w:p w:rsidR="00306D62" w:rsidRDefault="00306D62" w:rsidP="00306D62">
            <w:pPr>
              <w:rPr>
                <w:sz w:val="24"/>
                <w:szCs w:val="24"/>
              </w:rPr>
            </w:pPr>
            <w:r w:rsidRPr="00670993">
              <w:rPr>
                <w:sz w:val="24"/>
                <w:szCs w:val="24"/>
              </w:rPr>
              <w:t xml:space="preserve">Trek een vrijwilligerscoördinator aan, zodat er een samenhangend </w:t>
            </w:r>
            <w:r>
              <w:rPr>
                <w:sz w:val="24"/>
                <w:szCs w:val="24"/>
              </w:rPr>
              <w:br/>
            </w:r>
            <w:r w:rsidRPr="00670993">
              <w:rPr>
                <w:sz w:val="24"/>
                <w:szCs w:val="24"/>
              </w:rPr>
              <w:t>geheel van vraag en aanbod ontstaat.</w:t>
            </w:r>
          </w:p>
          <w:p w:rsidR="00A26A4F" w:rsidRPr="00670993" w:rsidRDefault="00A26A4F" w:rsidP="00306D62">
            <w:pPr>
              <w:rPr>
                <w:sz w:val="24"/>
                <w:szCs w:val="24"/>
              </w:rPr>
            </w:pPr>
          </w:p>
        </w:tc>
      </w:tr>
      <w:tr w:rsidR="00306D62" w:rsidTr="00625E23">
        <w:tc>
          <w:tcPr>
            <w:tcW w:w="1526" w:type="dxa"/>
          </w:tcPr>
          <w:p w:rsidR="00306D62" w:rsidRPr="00E35882" w:rsidRDefault="00306D62" w:rsidP="00163904">
            <w:pPr>
              <w:rPr>
                <w:rFonts w:eastAsia="Calibri" w:cstheme="minorHAnsi"/>
                <w:b/>
                <w:sz w:val="24"/>
                <w:szCs w:val="24"/>
              </w:rPr>
            </w:pPr>
          </w:p>
        </w:tc>
        <w:tc>
          <w:tcPr>
            <w:tcW w:w="7686" w:type="dxa"/>
          </w:tcPr>
          <w:p w:rsidR="00306D62" w:rsidRDefault="00306D62" w:rsidP="00426E1C">
            <w:pPr>
              <w:rPr>
                <w:rFonts w:cstheme="minorHAnsi"/>
                <w:sz w:val="24"/>
                <w:szCs w:val="24"/>
              </w:rPr>
            </w:pPr>
            <w:r w:rsidRPr="000D17E6">
              <w:rPr>
                <w:rFonts w:cstheme="minorHAnsi"/>
                <w:sz w:val="24"/>
                <w:szCs w:val="24"/>
              </w:rPr>
              <w:t>Ontwikkel vóór het najaar van 2017 een plan voor ‘nieuw inkomende leden’ en wijs een coördinator aan die – samen met een groep gemeenteleden - verantwoordelijk is voor de verwelkoming van nieuwe leden.</w:t>
            </w:r>
            <w:r w:rsidRPr="000D17E6">
              <w:rPr>
                <w:rFonts w:cstheme="minorHAnsi"/>
                <w:sz w:val="24"/>
                <w:szCs w:val="24"/>
              </w:rPr>
              <w:br/>
              <w:t>- Werk aan een ga</w:t>
            </w:r>
            <w:r>
              <w:rPr>
                <w:rFonts w:cstheme="minorHAnsi"/>
                <w:sz w:val="24"/>
                <w:szCs w:val="24"/>
              </w:rPr>
              <w:t>stvrije gemeente.</w:t>
            </w:r>
            <w:r>
              <w:rPr>
                <w:rFonts w:cstheme="minorHAnsi"/>
                <w:sz w:val="24"/>
                <w:szCs w:val="24"/>
              </w:rPr>
              <w:br/>
            </w:r>
            <w:r w:rsidRPr="000D17E6">
              <w:rPr>
                <w:rFonts w:cstheme="minorHAnsi"/>
                <w:sz w:val="24"/>
                <w:szCs w:val="24"/>
              </w:rPr>
              <w:t xml:space="preserve">- Bekijk in alle ‘geledingen’ welke activiteiten er zijn. </w:t>
            </w:r>
            <w:r>
              <w:rPr>
                <w:rFonts w:cstheme="minorHAnsi"/>
                <w:sz w:val="24"/>
                <w:szCs w:val="24"/>
              </w:rPr>
              <w:br/>
            </w:r>
            <w:r w:rsidRPr="000D17E6">
              <w:rPr>
                <w:rFonts w:cstheme="minorHAnsi"/>
                <w:sz w:val="24"/>
                <w:szCs w:val="24"/>
              </w:rPr>
              <w:t xml:space="preserve">- </w:t>
            </w:r>
            <w:r w:rsidRPr="000D17E6">
              <w:rPr>
                <w:rFonts w:eastAsia="Calibri" w:cstheme="minorHAnsi"/>
                <w:sz w:val="24"/>
                <w:szCs w:val="24"/>
              </w:rPr>
              <w:t xml:space="preserve">In hoeverre zijn wij daarbij uitnodigend en houden we rekening met </w:t>
            </w:r>
            <w:r w:rsidR="00426E1C">
              <w:rPr>
                <w:rFonts w:eastAsia="Calibri" w:cstheme="minorHAnsi"/>
                <w:sz w:val="24"/>
                <w:szCs w:val="24"/>
              </w:rPr>
              <w:br/>
              <w:t xml:space="preserve">  </w:t>
            </w:r>
            <w:r w:rsidRPr="000D17E6">
              <w:rPr>
                <w:rFonts w:eastAsia="Calibri" w:cstheme="minorHAnsi"/>
                <w:sz w:val="24"/>
                <w:szCs w:val="24"/>
              </w:rPr>
              <w:t>gasten</w:t>
            </w:r>
            <w:r w:rsidR="00426E1C">
              <w:rPr>
                <w:rFonts w:eastAsia="Calibri" w:cstheme="minorHAnsi"/>
                <w:sz w:val="24"/>
                <w:szCs w:val="24"/>
              </w:rPr>
              <w:t xml:space="preserve"> </w:t>
            </w:r>
            <w:r w:rsidRPr="000D17E6">
              <w:rPr>
                <w:rFonts w:eastAsia="Calibri" w:cstheme="minorHAnsi"/>
                <w:sz w:val="24"/>
                <w:szCs w:val="24"/>
              </w:rPr>
              <w:t>en/of</w:t>
            </w:r>
            <w:r>
              <w:rPr>
                <w:rFonts w:eastAsia="Calibri" w:cstheme="minorHAnsi"/>
                <w:sz w:val="24"/>
                <w:szCs w:val="24"/>
              </w:rPr>
              <w:t xml:space="preserve"> </w:t>
            </w:r>
            <w:r w:rsidRPr="000D17E6">
              <w:rPr>
                <w:rFonts w:eastAsia="Calibri" w:cstheme="minorHAnsi"/>
                <w:sz w:val="24"/>
                <w:szCs w:val="24"/>
              </w:rPr>
              <w:t>nieuwkomers;</w:t>
            </w:r>
            <w:r>
              <w:rPr>
                <w:rFonts w:eastAsia="Calibri" w:cstheme="minorHAnsi"/>
                <w:sz w:val="24"/>
                <w:szCs w:val="24"/>
              </w:rPr>
              <w:br/>
            </w:r>
            <w:r w:rsidRPr="000D17E6">
              <w:rPr>
                <w:rFonts w:eastAsia="Calibri" w:cstheme="minorHAnsi"/>
                <w:sz w:val="24"/>
                <w:szCs w:val="24"/>
              </w:rPr>
              <w:t xml:space="preserve">- </w:t>
            </w:r>
            <w:r w:rsidRPr="000D17E6">
              <w:rPr>
                <w:rFonts w:cstheme="minorHAnsi"/>
                <w:sz w:val="24"/>
                <w:szCs w:val="24"/>
              </w:rPr>
              <w:t>Wanneer nieuwe leden binnenkomen willen we duidelijk onze beloften</w:t>
            </w:r>
            <w:r w:rsidR="00426E1C">
              <w:rPr>
                <w:rFonts w:cstheme="minorHAnsi"/>
                <w:sz w:val="24"/>
                <w:szCs w:val="24"/>
              </w:rPr>
              <w:br/>
              <w:t xml:space="preserve">  </w:t>
            </w:r>
            <w:r w:rsidRPr="000D17E6">
              <w:rPr>
                <w:rFonts w:cstheme="minorHAnsi"/>
                <w:sz w:val="24"/>
                <w:szCs w:val="24"/>
              </w:rPr>
              <w:t>en</w:t>
            </w:r>
            <w:r w:rsidR="00426E1C">
              <w:rPr>
                <w:rFonts w:cstheme="minorHAnsi"/>
                <w:sz w:val="24"/>
                <w:szCs w:val="24"/>
              </w:rPr>
              <w:t xml:space="preserve"> </w:t>
            </w:r>
            <w:r>
              <w:rPr>
                <w:rFonts w:cstheme="minorHAnsi"/>
                <w:sz w:val="24"/>
                <w:szCs w:val="24"/>
              </w:rPr>
              <w:t>verwa</w:t>
            </w:r>
            <w:r w:rsidRPr="000D17E6">
              <w:rPr>
                <w:rFonts w:cstheme="minorHAnsi"/>
                <w:sz w:val="24"/>
                <w:szCs w:val="24"/>
              </w:rPr>
              <w:t>chtingen uitspreken. Zodra onze missie/visie in de kerk zichtbaar is, kunnen</w:t>
            </w:r>
            <w:r>
              <w:rPr>
                <w:rFonts w:cstheme="minorHAnsi"/>
                <w:sz w:val="24"/>
                <w:szCs w:val="24"/>
              </w:rPr>
              <w:t xml:space="preserve"> </w:t>
            </w:r>
            <w:r w:rsidRPr="000D17E6">
              <w:rPr>
                <w:rFonts w:cstheme="minorHAnsi"/>
                <w:sz w:val="24"/>
                <w:szCs w:val="24"/>
              </w:rPr>
              <w:t>we dit vertalen in een plan ‘Welkom aan nieuwe leden’.</w:t>
            </w:r>
            <w:r>
              <w:rPr>
                <w:rFonts w:cstheme="minorHAnsi"/>
                <w:sz w:val="24"/>
                <w:szCs w:val="24"/>
              </w:rPr>
              <w:t xml:space="preserve">   </w:t>
            </w:r>
            <w:r w:rsidRPr="000D17E6">
              <w:rPr>
                <w:rFonts w:cstheme="minorHAnsi"/>
                <w:sz w:val="24"/>
                <w:szCs w:val="24"/>
              </w:rPr>
              <w:t xml:space="preserve">Onderdeel van dit plan kan zijn: </w:t>
            </w:r>
            <w:r>
              <w:rPr>
                <w:rFonts w:cstheme="minorHAnsi"/>
                <w:sz w:val="24"/>
                <w:szCs w:val="24"/>
              </w:rPr>
              <w:br/>
            </w:r>
            <w:r w:rsidRPr="000D17E6">
              <w:rPr>
                <w:rFonts w:cstheme="minorHAnsi"/>
                <w:sz w:val="24"/>
                <w:szCs w:val="24"/>
              </w:rPr>
              <w:t>. Wat beloven wij jou in deze gemeente? Missie/visie bespreken.</w:t>
            </w:r>
            <w:r w:rsidRPr="000D17E6">
              <w:rPr>
                <w:rFonts w:cstheme="minorHAnsi"/>
                <w:sz w:val="24"/>
                <w:szCs w:val="24"/>
              </w:rPr>
              <w:br/>
              <w:t xml:space="preserve">. Hoe wil/kun jij jouw steentje bijdragen in de kerk/Gods Koninkrijk? </w:t>
            </w:r>
            <w:r>
              <w:rPr>
                <w:rFonts w:cstheme="minorHAnsi"/>
                <w:sz w:val="24"/>
                <w:szCs w:val="24"/>
              </w:rPr>
              <w:br/>
            </w:r>
            <w:r w:rsidRPr="000D17E6">
              <w:rPr>
                <w:rFonts w:cstheme="minorHAnsi"/>
                <w:sz w:val="24"/>
                <w:szCs w:val="24"/>
              </w:rPr>
              <w:t>. Welke talenten neem jij mee?</w:t>
            </w:r>
          </w:p>
          <w:p w:rsidR="00A26A4F" w:rsidRPr="00670993" w:rsidRDefault="00A26A4F" w:rsidP="00426E1C">
            <w:pPr>
              <w:rPr>
                <w:sz w:val="24"/>
                <w:szCs w:val="24"/>
              </w:rPr>
            </w:pPr>
          </w:p>
        </w:tc>
      </w:tr>
      <w:tr w:rsidR="00306D62" w:rsidTr="00625E23">
        <w:tc>
          <w:tcPr>
            <w:tcW w:w="1526" w:type="dxa"/>
          </w:tcPr>
          <w:p w:rsidR="00306D62" w:rsidRPr="00E35882" w:rsidRDefault="00306D62" w:rsidP="00163904">
            <w:pPr>
              <w:rPr>
                <w:rFonts w:eastAsia="Calibri" w:cstheme="minorHAnsi"/>
                <w:b/>
                <w:sz w:val="24"/>
                <w:szCs w:val="24"/>
              </w:rPr>
            </w:pPr>
          </w:p>
        </w:tc>
        <w:tc>
          <w:tcPr>
            <w:tcW w:w="7686" w:type="dxa"/>
          </w:tcPr>
          <w:p w:rsidR="00306D62" w:rsidRDefault="00306D62" w:rsidP="005D405E">
            <w:pPr>
              <w:rPr>
                <w:rFonts w:cstheme="minorHAnsi"/>
                <w:sz w:val="24"/>
                <w:szCs w:val="24"/>
              </w:rPr>
            </w:pPr>
            <w:r w:rsidRPr="000D17E6">
              <w:rPr>
                <w:rFonts w:cstheme="minorHAnsi"/>
                <w:sz w:val="24"/>
                <w:szCs w:val="24"/>
              </w:rPr>
              <w:t xml:space="preserve">Zorg dat er in het najaar van 2017 een communicatieplan ligt en werk aan onze PR in alle media. Met gemeenteavonden en kerkblad alleen bereiken we niet meer onze gemeente. </w:t>
            </w:r>
            <w:r>
              <w:rPr>
                <w:rFonts w:cstheme="minorHAnsi"/>
                <w:sz w:val="24"/>
                <w:szCs w:val="24"/>
              </w:rPr>
              <w:br/>
            </w:r>
            <w:r w:rsidRPr="000D17E6">
              <w:rPr>
                <w:rFonts w:cstheme="minorHAnsi"/>
                <w:sz w:val="24"/>
                <w:szCs w:val="24"/>
              </w:rPr>
              <w:t xml:space="preserve">Schakel een (evt. externe) deskundige in die ons helpt om onze communicatie in deze tijd te versterken. </w:t>
            </w:r>
            <w:r>
              <w:rPr>
                <w:rFonts w:cstheme="minorHAnsi"/>
                <w:sz w:val="24"/>
                <w:szCs w:val="24"/>
              </w:rPr>
              <w:br/>
            </w:r>
            <w:r w:rsidRPr="000D17E6">
              <w:rPr>
                <w:rFonts w:cstheme="minorHAnsi"/>
                <w:sz w:val="24"/>
                <w:szCs w:val="24"/>
              </w:rPr>
              <w:t>Hoe bereiken we onze gemeenteleden, maar ook de maatschappij om ons heen?</w:t>
            </w:r>
          </w:p>
          <w:p w:rsidR="00A26A4F" w:rsidRPr="000D17E6" w:rsidRDefault="00A26A4F" w:rsidP="005D405E">
            <w:pPr>
              <w:rPr>
                <w:rFonts w:cstheme="minorHAnsi"/>
                <w:sz w:val="24"/>
                <w:szCs w:val="24"/>
              </w:rPr>
            </w:pPr>
          </w:p>
        </w:tc>
      </w:tr>
      <w:tr w:rsidR="00306D62" w:rsidTr="00625E23">
        <w:tc>
          <w:tcPr>
            <w:tcW w:w="1526" w:type="dxa"/>
          </w:tcPr>
          <w:p w:rsidR="00306D62" w:rsidRPr="005D405E" w:rsidRDefault="00306D62" w:rsidP="005D405E">
            <w:pPr>
              <w:rPr>
                <w:rFonts w:eastAsia="Calibri" w:cstheme="minorHAnsi"/>
                <w:b/>
                <w:sz w:val="24"/>
                <w:szCs w:val="24"/>
              </w:rPr>
            </w:pPr>
            <w:r w:rsidRPr="005D405E">
              <w:rPr>
                <w:rFonts w:cstheme="minorHAnsi"/>
                <w:b/>
                <w:sz w:val="24"/>
                <w:szCs w:val="24"/>
              </w:rPr>
              <w:t>Voorjaar 2017</w:t>
            </w:r>
            <w:r w:rsidR="005D405E">
              <w:rPr>
                <w:rFonts w:cstheme="minorHAnsi"/>
                <w:b/>
                <w:sz w:val="24"/>
                <w:szCs w:val="24"/>
              </w:rPr>
              <w:t xml:space="preserve"> tot</w:t>
            </w:r>
            <w:r w:rsidRPr="005D405E">
              <w:rPr>
                <w:rFonts w:cstheme="minorHAnsi"/>
                <w:b/>
                <w:sz w:val="24"/>
                <w:szCs w:val="24"/>
              </w:rPr>
              <w:t xml:space="preserve"> </w:t>
            </w:r>
            <w:r w:rsidR="005D405E">
              <w:rPr>
                <w:rFonts w:cstheme="minorHAnsi"/>
                <w:b/>
                <w:sz w:val="24"/>
                <w:szCs w:val="24"/>
              </w:rPr>
              <w:br/>
            </w:r>
            <w:r w:rsidRPr="005D405E">
              <w:rPr>
                <w:rFonts w:cstheme="minorHAnsi"/>
                <w:b/>
                <w:sz w:val="24"/>
                <w:szCs w:val="24"/>
              </w:rPr>
              <w:t>juni 2017</w:t>
            </w:r>
          </w:p>
        </w:tc>
        <w:tc>
          <w:tcPr>
            <w:tcW w:w="7686" w:type="dxa"/>
          </w:tcPr>
          <w:p w:rsidR="00306D62" w:rsidRPr="000D17E6" w:rsidRDefault="005D405E" w:rsidP="00426E1C">
            <w:pPr>
              <w:rPr>
                <w:rFonts w:cstheme="minorHAnsi"/>
                <w:sz w:val="24"/>
                <w:szCs w:val="24"/>
              </w:rPr>
            </w:pPr>
            <w:r w:rsidRPr="000D17E6">
              <w:rPr>
                <w:rFonts w:eastAsia="Calibri" w:cstheme="minorHAnsi"/>
                <w:sz w:val="24"/>
                <w:szCs w:val="24"/>
              </w:rPr>
              <w:t>Werk aan verbinding: hoe kunnen wij elkaar écht ontmoeten</w:t>
            </w:r>
            <w:r w:rsidRPr="000D17E6">
              <w:rPr>
                <w:rFonts w:cstheme="minorHAnsi"/>
                <w:sz w:val="24"/>
                <w:szCs w:val="24"/>
              </w:rPr>
              <w:t>? Laat een commissie onderzoek doen en advies uitbrengen.</w:t>
            </w:r>
            <w:r>
              <w:rPr>
                <w:rFonts w:cstheme="minorHAnsi"/>
                <w:sz w:val="24"/>
                <w:szCs w:val="24"/>
              </w:rPr>
              <w:t xml:space="preserve"> Denk daarbij aan de volgende aspecten:</w:t>
            </w:r>
            <w:r>
              <w:rPr>
                <w:rFonts w:cstheme="minorHAnsi"/>
                <w:sz w:val="24"/>
                <w:szCs w:val="24"/>
              </w:rPr>
              <w:br/>
              <w:t xml:space="preserve">- </w:t>
            </w:r>
            <w:r w:rsidRPr="000D17E6">
              <w:rPr>
                <w:rFonts w:eastAsia="Calibri" w:cstheme="minorHAnsi"/>
                <w:sz w:val="24"/>
                <w:szCs w:val="24"/>
              </w:rPr>
              <w:t>Doelgroepenpastoraat</w:t>
            </w:r>
            <w:r>
              <w:rPr>
                <w:rFonts w:eastAsia="Calibri" w:cstheme="minorHAnsi"/>
                <w:sz w:val="24"/>
                <w:szCs w:val="24"/>
              </w:rPr>
              <w:t xml:space="preserve">. Doel is </w:t>
            </w:r>
            <w:r w:rsidRPr="000D17E6">
              <w:rPr>
                <w:rFonts w:eastAsia="Calibri" w:cstheme="minorHAnsi"/>
                <w:sz w:val="24"/>
                <w:szCs w:val="24"/>
              </w:rPr>
              <w:t>om mensen met dezelfde interesses</w:t>
            </w:r>
            <w:r>
              <w:rPr>
                <w:rFonts w:eastAsia="Calibri" w:cstheme="minorHAnsi"/>
                <w:sz w:val="24"/>
                <w:szCs w:val="24"/>
              </w:rPr>
              <w:t xml:space="preserve">, </w:t>
            </w:r>
            <w:r w:rsidRPr="000D17E6">
              <w:rPr>
                <w:rFonts w:eastAsia="Calibri" w:cstheme="minorHAnsi"/>
                <w:sz w:val="24"/>
                <w:szCs w:val="24"/>
              </w:rPr>
              <w:t xml:space="preserve">in </w:t>
            </w:r>
            <w:r>
              <w:rPr>
                <w:rFonts w:eastAsia="Calibri" w:cstheme="minorHAnsi"/>
                <w:sz w:val="24"/>
                <w:szCs w:val="24"/>
              </w:rPr>
              <w:br/>
              <w:t xml:space="preserve">  </w:t>
            </w:r>
            <w:r w:rsidRPr="000D17E6">
              <w:rPr>
                <w:rFonts w:eastAsia="Calibri" w:cstheme="minorHAnsi"/>
                <w:sz w:val="24"/>
                <w:szCs w:val="24"/>
              </w:rPr>
              <w:t>dezelfde</w:t>
            </w:r>
            <w:r>
              <w:rPr>
                <w:rFonts w:eastAsia="Calibri" w:cstheme="minorHAnsi"/>
                <w:sz w:val="24"/>
                <w:szCs w:val="24"/>
              </w:rPr>
              <w:t xml:space="preserve"> </w:t>
            </w:r>
            <w:r w:rsidRPr="000D17E6">
              <w:rPr>
                <w:rFonts w:eastAsia="Calibri" w:cstheme="minorHAnsi"/>
                <w:sz w:val="24"/>
                <w:szCs w:val="24"/>
              </w:rPr>
              <w:t xml:space="preserve">levensfase of in dezelfde situatie te groeperen om hun een </w:t>
            </w:r>
            <w:r w:rsidR="00426E1C">
              <w:rPr>
                <w:rFonts w:eastAsia="Calibri" w:cstheme="minorHAnsi"/>
                <w:sz w:val="24"/>
                <w:szCs w:val="24"/>
              </w:rPr>
              <w:br/>
              <w:t xml:space="preserve">  </w:t>
            </w:r>
            <w:r w:rsidRPr="000D17E6">
              <w:rPr>
                <w:rFonts w:eastAsia="Calibri" w:cstheme="minorHAnsi"/>
                <w:sz w:val="24"/>
                <w:szCs w:val="24"/>
              </w:rPr>
              <w:t>vorm</w:t>
            </w:r>
            <w:r w:rsidR="00426E1C">
              <w:rPr>
                <w:rFonts w:eastAsia="Calibri" w:cstheme="minorHAnsi"/>
                <w:sz w:val="24"/>
                <w:szCs w:val="24"/>
              </w:rPr>
              <w:t xml:space="preserve"> </w:t>
            </w:r>
            <w:r w:rsidRPr="000D17E6">
              <w:rPr>
                <w:rFonts w:eastAsia="Calibri" w:cstheme="minorHAnsi"/>
                <w:sz w:val="24"/>
                <w:szCs w:val="24"/>
              </w:rPr>
              <w:t>van pastoraat aan</w:t>
            </w:r>
            <w:r>
              <w:rPr>
                <w:rFonts w:eastAsia="Calibri" w:cstheme="minorHAnsi"/>
                <w:sz w:val="24"/>
                <w:szCs w:val="24"/>
              </w:rPr>
              <w:t xml:space="preserve"> </w:t>
            </w:r>
            <w:r w:rsidRPr="000D17E6">
              <w:rPr>
                <w:rFonts w:eastAsia="Calibri" w:cstheme="minorHAnsi"/>
                <w:sz w:val="24"/>
                <w:szCs w:val="24"/>
              </w:rPr>
              <w:t xml:space="preserve">te bieden die bij hun levensomstandigheden of </w:t>
            </w:r>
            <w:r>
              <w:rPr>
                <w:rFonts w:eastAsia="Calibri" w:cstheme="minorHAnsi"/>
                <w:sz w:val="24"/>
                <w:szCs w:val="24"/>
              </w:rPr>
              <w:br/>
              <w:t xml:space="preserve">  </w:t>
            </w:r>
            <w:r w:rsidRPr="000D17E6">
              <w:rPr>
                <w:rFonts w:eastAsia="Calibri" w:cstheme="minorHAnsi"/>
                <w:sz w:val="24"/>
                <w:szCs w:val="24"/>
              </w:rPr>
              <w:t>interesses aansluit</w:t>
            </w:r>
            <w:r>
              <w:rPr>
                <w:rFonts w:eastAsia="Calibri" w:cstheme="minorHAnsi"/>
                <w:sz w:val="24"/>
                <w:szCs w:val="24"/>
              </w:rPr>
              <w:t xml:space="preserve"> (= pastoraat op maat)</w:t>
            </w:r>
            <w:r w:rsidR="00426E1C">
              <w:rPr>
                <w:rFonts w:eastAsia="Calibri" w:cstheme="minorHAnsi"/>
                <w:sz w:val="24"/>
                <w:szCs w:val="24"/>
              </w:rPr>
              <w:t>;</w:t>
            </w:r>
            <w:r>
              <w:rPr>
                <w:rFonts w:eastAsia="Calibri" w:cstheme="minorHAnsi"/>
                <w:sz w:val="24"/>
                <w:szCs w:val="24"/>
              </w:rPr>
              <w:br/>
            </w:r>
            <w:r w:rsidRPr="000D17E6">
              <w:rPr>
                <w:rFonts w:cstheme="minorHAnsi"/>
                <w:sz w:val="24"/>
                <w:szCs w:val="24"/>
              </w:rPr>
              <w:lastRenderedPageBreak/>
              <w:t>- Generaties onderling en gen</w:t>
            </w:r>
            <w:r>
              <w:rPr>
                <w:rFonts w:cstheme="minorHAnsi"/>
                <w:sz w:val="24"/>
                <w:szCs w:val="24"/>
              </w:rPr>
              <w:t>eratie-doorbrekend</w:t>
            </w:r>
            <w:r w:rsidR="00426E1C">
              <w:rPr>
                <w:rFonts w:cstheme="minorHAnsi"/>
                <w:sz w:val="24"/>
                <w:szCs w:val="24"/>
              </w:rPr>
              <w:t>;</w:t>
            </w:r>
            <w:r>
              <w:rPr>
                <w:rFonts w:cstheme="minorHAnsi"/>
                <w:sz w:val="24"/>
                <w:szCs w:val="24"/>
              </w:rPr>
              <w:br/>
            </w:r>
            <w:r w:rsidRPr="000D17E6">
              <w:rPr>
                <w:rFonts w:cstheme="minorHAnsi"/>
                <w:sz w:val="24"/>
                <w:szCs w:val="24"/>
              </w:rPr>
              <w:t>- Binnen en buiten de kerk</w:t>
            </w:r>
            <w:r w:rsidR="00426E1C">
              <w:rPr>
                <w:rFonts w:cstheme="minorHAnsi"/>
                <w:sz w:val="24"/>
                <w:szCs w:val="24"/>
              </w:rPr>
              <w:t>;</w:t>
            </w:r>
            <w:r w:rsidRPr="000D17E6">
              <w:rPr>
                <w:rFonts w:cstheme="minorHAnsi"/>
                <w:b/>
                <w:sz w:val="24"/>
                <w:szCs w:val="24"/>
              </w:rPr>
              <w:t xml:space="preserve"> </w:t>
            </w:r>
            <w:r>
              <w:rPr>
                <w:rFonts w:cstheme="minorHAnsi"/>
                <w:b/>
                <w:sz w:val="24"/>
                <w:szCs w:val="24"/>
              </w:rPr>
              <w:br/>
            </w:r>
            <w:r w:rsidRPr="000D17E6">
              <w:rPr>
                <w:rFonts w:cstheme="minorHAnsi"/>
                <w:sz w:val="24"/>
                <w:szCs w:val="24"/>
              </w:rPr>
              <w:t>-</w:t>
            </w:r>
            <w:r w:rsidRPr="000D17E6">
              <w:rPr>
                <w:rFonts w:eastAsia="Calibri" w:cstheme="minorHAnsi"/>
                <w:sz w:val="24"/>
                <w:szCs w:val="24"/>
              </w:rPr>
              <w:t xml:space="preserve"> Mensen die dezelfde geloofsbeleving hebben, maar ook mensen die op </w:t>
            </w:r>
            <w:r>
              <w:rPr>
                <w:rFonts w:eastAsia="Calibri" w:cstheme="minorHAnsi"/>
                <w:sz w:val="24"/>
                <w:szCs w:val="24"/>
              </w:rPr>
              <w:br/>
              <w:t xml:space="preserve">  </w:t>
            </w:r>
            <w:r w:rsidRPr="000D17E6">
              <w:rPr>
                <w:rFonts w:eastAsia="Calibri" w:cstheme="minorHAnsi"/>
                <w:sz w:val="24"/>
                <w:szCs w:val="24"/>
              </w:rPr>
              <w:t>sommige</w:t>
            </w:r>
            <w:r>
              <w:rPr>
                <w:rFonts w:eastAsia="Calibri" w:cstheme="minorHAnsi"/>
                <w:sz w:val="24"/>
                <w:szCs w:val="24"/>
              </w:rPr>
              <w:t xml:space="preserve"> </w:t>
            </w:r>
            <w:r w:rsidRPr="000D17E6">
              <w:rPr>
                <w:rFonts w:eastAsia="Calibri" w:cstheme="minorHAnsi"/>
                <w:sz w:val="24"/>
                <w:szCs w:val="24"/>
              </w:rPr>
              <w:t>v</w:t>
            </w:r>
            <w:r>
              <w:rPr>
                <w:rFonts w:eastAsia="Calibri" w:cstheme="minorHAnsi"/>
                <w:sz w:val="24"/>
                <w:szCs w:val="24"/>
              </w:rPr>
              <w:t>lakken anders denken</w:t>
            </w:r>
            <w:r w:rsidR="00426E1C">
              <w:rPr>
                <w:rFonts w:eastAsia="Calibri" w:cstheme="minorHAnsi"/>
                <w:sz w:val="24"/>
                <w:szCs w:val="24"/>
              </w:rPr>
              <w:t>;</w:t>
            </w:r>
            <w:r>
              <w:rPr>
                <w:rFonts w:eastAsia="Calibri" w:cstheme="minorHAnsi"/>
                <w:sz w:val="24"/>
                <w:szCs w:val="24"/>
              </w:rPr>
              <w:br/>
            </w:r>
            <w:r w:rsidRPr="000D17E6">
              <w:rPr>
                <w:rFonts w:eastAsia="Calibri" w:cstheme="minorHAnsi"/>
                <w:sz w:val="24"/>
                <w:szCs w:val="24"/>
              </w:rPr>
              <w:t>- Hoe geven wij anderen de kans hun verhaal te ver</w:t>
            </w:r>
            <w:r>
              <w:rPr>
                <w:rFonts w:eastAsia="Calibri" w:cstheme="minorHAnsi"/>
                <w:sz w:val="24"/>
                <w:szCs w:val="24"/>
              </w:rPr>
              <w:t>tellen en luisteren?</w:t>
            </w:r>
            <w:r>
              <w:rPr>
                <w:rFonts w:eastAsia="Calibri" w:cstheme="minorHAnsi"/>
                <w:sz w:val="24"/>
                <w:szCs w:val="24"/>
              </w:rPr>
              <w:br/>
            </w:r>
            <w:r w:rsidRPr="000D17E6">
              <w:rPr>
                <w:rFonts w:eastAsia="Calibri" w:cstheme="minorHAnsi"/>
                <w:sz w:val="24"/>
                <w:szCs w:val="24"/>
              </w:rPr>
              <w:t xml:space="preserve">- Hoe kunnen wij gemeenteleden betrekken bij de uitvoering van onze </w:t>
            </w:r>
            <w:r>
              <w:rPr>
                <w:rFonts w:eastAsia="Calibri" w:cstheme="minorHAnsi"/>
                <w:sz w:val="24"/>
                <w:szCs w:val="24"/>
              </w:rPr>
              <w:br/>
              <w:t xml:space="preserve">  </w:t>
            </w:r>
            <w:r w:rsidRPr="000D17E6">
              <w:rPr>
                <w:rFonts w:eastAsia="Calibri" w:cstheme="minorHAnsi"/>
                <w:sz w:val="24"/>
                <w:szCs w:val="24"/>
              </w:rPr>
              <w:t xml:space="preserve">plannen? </w:t>
            </w:r>
            <w:r w:rsidRPr="000D17E6">
              <w:rPr>
                <w:rFonts w:eastAsia="Calibri" w:cstheme="minorHAnsi"/>
                <w:sz w:val="24"/>
                <w:szCs w:val="24"/>
              </w:rPr>
              <w:br/>
            </w:r>
          </w:p>
        </w:tc>
      </w:tr>
      <w:tr w:rsidR="005D405E" w:rsidTr="00625E23">
        <w:tc>
          <w:tcPr>
            <w:tcW w:w="1526" w:type="dxa"/>
          </w:tcPr>
          <w:p w:rsidR="005D405E" w:rsidRPr="005D405E" w:rsidRDefault="005D405E" w:rsidP="005D405E">
            <w:pPr>
              <w:rPr>
                <w:rFonts w:cstheme="minorHAnsi"/>
                <w:b/>
                <w:sz w:val="24"/>
                <w:szCs w:val="24"/>
              </w:rPr>
            </w:pPr>
            <w:r w:rsidRPr="005D405E">
              <w:rPr>
                <w:b/>
                <w:sz w:val="24"/>
                <w:szCs w:val="24"/>
              </w:rPr>
              <w:lastRenderedPageBreak/>
              <w:t>2017</w:t>
            </w:r>
          </w:p>
        </w:tc>
        <w:tc>
          <w:tcPr>
            <w:tcW w:w="7686" w:type="dxa"/>
          </w:tcPr>
          <w:p w:rsidR="005D405E" w:rsidRDefault="005D405E" w:rsidP="009B062C">
            <w:pPr>
              <w:rPr>
                <w:sz w:val="24"/>
                <w:szCs w:val="24"/>
              </w:rPr>
            </w:pPr>
            <w:r w:rsidRPr="00564514">
              <w:rPr>
                <w:sz w:val="24"/>
                <w:szCs w:val="24"/>
              </w:rPr>
              <w:t>Ds. Ris,</w:t>
            </w:r>
            <w:r>
              <w:rPr>
                <w:b/>
                <w:sz w:val="24"/>
                <w:szCs w:val="24"/>
              </w:rPr>
              <w:t xml:space="preserve"> s</w:t>
            </w:r>
            <w:r w:rsidRPr="00564514">
              <w:rPr>
                <w:sz w:val="24"/>
                <w:szCs w:val="24"/>
              </w:rPr>
              <w:t>amen met het jeugdteam</w:t>
            </w:r>
            <w:r w:rsidR="009B062C">
              <w:rPr>
                <w:sz w:val="24"/>
                <w:szCs w:val="24"/>
              </w:rPr>
              <w:t>:</w:t>
            </w:r>
            <w:r w:rsidRPr="00564514">
              <w:rPr>
                <w:sz w:val="24"/>
                <w:szCs w:val="24"/>
              </w:rPr>
              <w:t xml:space="preserve"> </w:t>
            </w:r>
            <w:r>
              <w:rPr>
                <w:sz w:val="24"/>
                <w:szCs w:val="24"/>
              </w:rPr>
              <w:br/>
              <w:t xml:space="preserve">- </w:t>
            </w:r>
            <w:r w:rsidRPr="00564514">
              <w:rPr>
                <w:rFonts w:eastAsia="Calibri" w:cstheme="minorHAnsi"/>
                <w:sz w:val="24"/>
                <w:szCs w:val="24"/>
              </w:rPr>
              <w:t>Werk aan grotere betrokkenheid van jongeren, ‘afhakers’ en mensen</w:t>
            </w:r>
            <w:r w:rsidR="009B062C">
              <w:rPr>
                <w:rFonts w:eastAsia="Calibri" w:cstheme="minorHAnsi"/>
                <w:sz w:val="24"/>
                <w:szCs w:val="24"/>
              </w:rPr>
              <w:br/>
              <w:t xml:space="preserve">  </w:t>
            </w:r>
            <w:r w:rsidRPr="00564514">
              <w:rPr>
                <w:rFonts w:eastAsia="Calibri" w:cstheme="minorHAnsi"/>
                <w:sz w:val="24"/>
                <w:szCs w:val="24"/>
              </w:rPr>
              <w:t xml:space="preserve"> ‘aan</w:t>
            </w:r>
            <w:r w:rsidR="009B062C">
              <w:rPr>
                <w:rFonts w:eastAsia="Calibri" w:cstheme="minorHAnsi"/>
                <w:sz w:val="24"/>
                <w:szCs w:val="24"/>
              </w:rPr>
              <w:t xml:space="preserve"> </w:t>
            </w:r>
            <w:r w:rsidRPr="00564514">
              <w:rPr>
                <w:rFonts w:eastAsia="Calibri" w:cstheme="minorHAnsi"/>
                <w:sz w:val="24"/>
                <w:szCs w:val="24"/>
              </w:rPr>
              <w:t>de rand’</w:t>
            </w:r>
            <w:r>
              <w:rPr>
                <w:rFonts w:eastAsia="Calibri" w:cstheme="minorHAnsi"/>
                <w:sz w:val="24"/>
                <w:szCs w:val="24"/>
              </w:rPr>
              <w:t xml:space="preserve"> </w:t>
            </w:r>
            <w:r w:rsidRPr="00564514">
              <w:rPr>
                <w:rFonts w:eastAsia="Calibri" w:cstheme="minorHAnsi"/>
                <w:sz w:val="24"/>
                <w:szCs w:val="24"/>
              </w:rPr>
              <w:t>van de kerk. Wat zijn hun moeiten met de reguliere</w:t>
            </w:r>
            <w:r>
              <w:rPr>
                <w:rFonts w:eastAsia="Calibri" w:cstheme="minorHAnsi"/>
                <w:sz w:val="24"/>
                <w:szCs w:val="24"/>
              </w:rPr>
              <w:t xml:space="preserve"> </w:t>
            </w:r>
            <w:r w:rsidR="009B062C">
              <w:rPr>
                <w:rFonts w:eastAsia="Calibri" w:cstheme="minorHAnsi"/>
                <w:sz w:val="24"/>
                <w:szCs w:val="24"/>
              </w:rPr>
              <w:br/>
              <w:t xml:space="preserve">   </w:t>
            </w:r>
            <w:r w:rsidRPr="00564514">
              <w:rPr>
                <w:rFonts w:eastAsia="Calibri" w:cstheme="minorHAnsi"/>
                <w:sz w:val="24"/>
                <w:szCs w:val="24"/>
              </w:rPr>
              <w:t>kerkdiensten</w:t>
            </w:r>
            <w:r w:rsidR="009B062C">
              <w:rPr>
                <w:rFonts w:eastAsia="Calibri" w:cstheme="minorHAnsi"/>
                <w:sz w:val="24"/>
                <w:szCs w:val="24"/>
              </w:rPr>
              <w:t xml:space="preserve">? </w:t>
            </w:r>
            <w:r>
              <w:rPr>
                <w:rFonts w:eastAsia="Calibri" w:cstheme="minorHAnsi"/>
                <w:sz w:val="24"/>
                <w:szCs w:val="24"/>
              </w:rPr>
              <w:t xml:space="preserve">  </w:t>
            </w:r>
            <w:r w:rsidRPr="00564514">
              <w:rPr>
                <w:rFonts w:eastAsia="Calibri" w:cstheme="minorHAnsi"/>
                <w:sz w:val="24"/>
                <w:szCs w:val="24"/>
              </w:rPr>
              <w:t>Wat missen zij in</w:t>
            </w:r>
            <w:r>
              <w:rPr>
                <w:rFonts w:eastAsia="Calibri" w:cstheme="minorHAnsi"/>
                <w:sz w:val="24"/>
                <w:szCs w:val="24"/>
              </w:rPr>
              <w:t xml:space="preserve"> </w:t>
            </w:r>
            <w:r w:rsidRPr="00564514">
              <w:rPr>
                <w:rFonts w:eastAsia="Calibri" w:cstheme="minorHAnsi"/>
                <w:sz w:val="24"/>
                <w:szCs w:val="24"/>
              </w:rPr>
              <w:t>de</w:t>
            </w:r>
            <w:r>
              <w:rPr>
                <w:rFonts w:eastAsia="Calibri" w:cstheme="minorHAnsi"/>
                <w:sz w:val="24"/>
                <w:szCs w:val="24"/>
              </w:rPr>
              <w:t xml:space="preserve"> </w:t>
            </w:r>
            <w:r w:rsidRPr="00564514">
              <w:rPr>
                <w:rFonts w:eastAsia="Calibri" w:cstheme="minorHAnsi"/>
                <w:sz w:val="24"/>
                <w:szCs w:val="24"/>
              </w:rPr>
              <w:t>eredienst? Kan het ook anders?</w:t>
            </w:r>
            <w:r>
              <w:rPr>
                <w:rFonts w:eastAsia="Calibri" w:cstheme="minorHAnsi"/>
                <w:sz w:val="24"/>
                <w:szCs w:val="24"/>
              </w:rPr>
              <w:br/>
              <w:t>- G</w:t>
            </w:r>
            <w:r w:rsidRPr="00FC732B">
              <w:rPr>
                <w:sz w:val="24"/>
                <w:szCs w:val="24"/>
              </w:rPr>
              <w:t xml:space="preserve">a na welke vormen jongvolwassenen helpen om God te ontmoeten, </w:t>
            </w:r>
            <w:r w:rsidR="009B062C">
              <w:rPr>
                <w:sz w:val="24"/>
                <w:szCs w:val="24"/>
              </w:rPr>
              <w:t xml:space="preserve"> </w:t>
            </w:r>
            <w:r w:rsidR="009B062C">
              <w:rPr>
                <w:sz w:val="24"/>
                <w:szCs w:val="24"/>
              </w:rPr>
              <w:br/>
              <w:t xml:space="preserve">  </w:t>
            </w:r>
            <w:r w:rsidRPr="00FC732B">
              <w:rPr>
                <w:sz w:val="24"/>
                <w:szCs w:val="24"/>
              </w:rPr>
              <w:t xml:space="preserve">zich aan Hem te verbinden, zijn stem te leren verstaan en geef deze </w:t>
            </w:r>
            <w:r w:rsidR="009B062C">
              <w:rPr>
                <w:sz w:val="24"/>
                <w:szCs w:val="24"/>
              </w:rPr>
              <w:br/>
              <w:t xml:space="preserve">  </w:t>
            </w:r>
            <w:r w:rsidRPr="00FC732B">
              <w:rPr>
                <w:sz w:val="24"/>
                <w:szCs w:val="24"/>
              </w:rPr>
              <w:t>vormen een plaats in de eredienst.</w:t>
            </w:r>
            <w:r>
              <w:rPr>
                <w:sz w:val="24"/>
                <w:szCs w:val="24"/>
              </w:rPr>
              <w:br/>
            </w:r>
            <w:r w:rsidRPr="00FC732B">
              <w:rPr>
                <w:sz w:val="24"/>
                <w:szCs w:val="24"/>
              </w:rPr>
              <w:t>- Ga na welke vormen helpen om generaties samen te</w:t>
            </w:r>
            <w:r>
              <w:rPr>
                <w:sz w:val="24"/>
                <w:szCs w:val="24"/>
              </w:rPr>
              <w:t xml:space="preserve"> </w:t>
            </w:r>
            <w:r w:rsidRPr="00FC732B">
              <w:rPr>
                <w:sz w:val="24"/>
                <w:szCs w:val="24"/>
              </w:rPr>
              <w:t xml:space="preserve">binden en geef </w:t>
            </w:r>
            <w:r w:rsidR="009B062C">
              <w:rPr>
                <w:sz w:val="24"/>
                <w:szCs w:val="24"/>
              </w:rPr>
              <w:br/>
              <w:t xml:space="preserve">  </w:t>
            </w:r>
            <w:r w:rsidRPr="00FC732B">
              <w:rPr>
                <w:sz w:val="24"/>
                <w:szCs w:val="24"/>
              </w:rPr>
              <w:t>deze vormen</w:t>
            </w:r>
            <w:r>
              <w:rPr>
                <w:sz w:val="24"/>
                <w:szCs w:val="24"/>
              </w:rPr>
              <w:t xml:space="preserve"> </w:t>
            </w:r>
            <w:r w:rsidRPr="00FC732B">
              <w:rPr>
                <w:sz w:val="24"/>
                <w:szCs w:val="24"/>
              </w:rPr>
              <w:t>een plaats in de eredienst.</w:t>
            </w:r>
          </w:p>
          <w:p w:rsidR="00A26A4F" w:rsidRPr="000D17E6" w:rsidRDefault="00A26A4F" w:rsidP="009B062C">
            <w:pPr>
              <w:rPr>
                <w:rFonts w:eastAsia="Calibri" w:cstheme="minorHAnsi"/>
                <w:sz w:val="24"/>
                <w:szCs w:val="24"/>
              </w:rPr>
            </w:pPr>
          </w:p>
        </w:tc>
      </w:tr>
      <w:tr w:rsidR="005D405E" w:rsidTr="00625E23">
        <w:tc>
          <w:tcPr>
            <w:tcW w:w="1526" w:type="dxa"/>
          </w:tcPr>
          <w:p w:rsidR="005D405E" w:rsidRPr="005D405E" w:rsidRDefault="005D405E" w:rsidP="005D405E">
            <w:pPr>
              <w:rPr>
                <w:b/>
                <w:sz w:val="24"/>
                <w:szCs w:val="24"/>
              </w:rPr>
            </w:pPr>
            <w:r>
              <w:rPr>
                <w:rFonts w:eastAsia="Calibri" w:cstheme="minorHAnsi"/>
                <w:b/>
                <w:sz w:val="24"/>
                <w:szCs w:val="24"/>
              </w:rPr>
              <w:t>D</w:t>
            </w:r>
            <w:r w:rsidRPr="004E54BD">
              <w:rPr>
                <w:rFonts w:eastAsia="Calibri" w:cstheme="minorHAnsi"/>
                <w:b/>
                <w:sz w:val="24"/>
                <w:szCs w:val="24"/>
              </w:rPr>
              <w:t>oorlopend</w:t>
            </w:r>
            <w:r>
              <w:rPr>
                <w:rFonts w:eastAsia="Calibri" w:cstheme="minorHAnsi"/>
                <w:b/>
                <w:sz w:val="24"/>
                <w:szCs w:val="24"/>
              </w:rPr>
              <w:t>e</w:t>
            </w:r>
            <w:r w:rsidRPr="004E54BD">
              <w:rPr>
                <w:rFonts w:eastAsia="Calibri" w:cstheme="minorHAnsi"/>
                <w:b/>
                <w:sz w:val="24"/>
                <w:szCs w:val="24"/>
              </w:rPr>
              <w:t xml:space="preserve"> aandachtspunt</w:t>
            </w:r>
            <w:r>
              <w:rPr>
                <w:rFonts w:eastAsia="Calibri" w:cstheme="minorHAnsi"/>
                <w:b/>
                <w:sz w:val="24"/>
                <w:szCs w:val="24"/>
              </w:rPr>
              <w:t>en</w:t>
            </w:r>
          </w:p>
        </w:tc>
        <w:tc>
          <w:tcPr>
            <w:tcW w:w="7686" w:type="dxa"/>
          </w:tcPr>
          <w:p w:rsidR="005D405E" w:rsidRDefault="009B062C" w:rsidP="009B062C">
            <w:pPr>
              <w:rPr>
                <w:rFonts w:eastAsia="Calibri" w:cstheme="minorHAnsi"/>
                <w:sz w:val="24"/>
                <w:szCs w:val="24"/>
              </w:rPr>
            </w:pPr>
            <w:r>
              <w:rPr>
                <w:rFonts w:eastAsia="Calibri" w:cstheme="minorHAnsi"/>
                <w:sz w:val="24"/>
                <w:szCs w:val="24"/>
              </w:rPr>
              <w:t xml:space="preserve">Wees alert dat er </w:t>
            </w:r>
            <w:r w:rsidRPr="00AF3831">
              <w:rPr>
                <w:rFonts w:eastAsia="Calibri" w:cstheme="minorHAnsi"/>
                <w:sz w:val="24"/>
                <w:szCs w:val="24"/>
              </w:rPr>
              <w:t>in de kerkdiensten aandacht blijft voor verschillende opvattingen</w:t>
            </w:r>
            <w:r>
              <w:rPr>
                <w:rFonts w:eastAsia="Calibri" w:cstheme="minorHAnsi"/>
                <w:sz w:val="24"/>
                <w:szCs w:val="24"/>
              </w:rPr>
              <w:t xml:space="preserve"> </w:t>
            </w:r>
            <w:r w:rsidRPr="00AF3831">
              <w:rPr>
                <w:rFonts w:eastAsia="Calibri" w:cstheme="minorHAnsi"/>
                <w:sz w:val="24"/>
                <w:szCs w:val="24"/>
              </w:rPr>
              <w:t>(bijv. kerk en</w:t>
            </w:r>
            <w:r>
              <w:rPr>
                <w:rFonts w:eastAsia="Calibri" w:cstheme="minorHAnsi"/>
                <w:sz w:val="24"/>
                <w:szCs w:val="24"/>
              </w:rPr>
              <w:t xml:space="preserve"> </w:t>
            </w:r>
            <w:r w:rsidRPr="00AF3831">
              <w:rPr>
                <w:rFonts w:eastAsia="Calibri" w:cstheme="minorHAnsi"/>
                <w:sz w:val="24"/>
                <w:szCs w:val="24"/>
              </w:rPr>
              <w:t>Israël, minder dogma’s, meer inzetten op verschillende visies m.b.t.</w:t>
            </w:r>
            <w:r>
              <w:rPr>
                <w:rFonts w:eastAsia="Calibri" w:cstheme="minorHAnsi"/>
                <w:sz w:val="24"/>
                <w:szCs w:val="24"/>
              </w:rPr>
              <w:t xml:space="preserve"> </w:t>
            </w:r>
            <w:r w:rsidRPr="00AF3831">
              <w:rPr>
                <w:rFonts w:eastAsia="Calibri" w:cstheme="minorHAnsi"/>
                <w:sz w:val="24"/>
                <w:szCs w:val="24"/>
              </w:rPr>
              <w:t>Bijbeluitleg).</w:t>
            </w:r>
          </w:p>
          <w:p w:rsidR="00A26A4F" w:rsidRPr="00564514" w:rsidRDefault="00A26A4F" w:rsidP="009B062C">
            <w:pPr>
              <w:rPr>
                <w:sz w:val="24"/>
                <w:szCs w:val="24"/>
              </w:rPr>
            </w:pPr>
          </w:p>
        </w:tc>
      </w:tr>
      <w:tr w:rsidR="009B062C" w:rsidTr="00625E23">
        <w:tc>
          <w:tcPr>
            <w:tcW w:w="1526" w:type="dxa"/>
          </w:tcPr>
          <w:p w:rsidR="009B062C" w:rsidRDefault="009B062C" w:rsidP="005D405E">
            <w:pPr>
              <w:rPr>
                <w:rFonts w:eastAsia="Calibri" w:cstheme="minorHAnsi"/>
                <w:b/>
                <w:sz w:val="24"/>
                <w:szCs w:val="24"/>
              </w:rPr>
            </w:pPr>
          </w:p>
        </w:tc>
        <w:tc>
          <w:tcPr>
            <w:tcW w:w="7686" w:type="dxa"/>
          </w:tcPr>
          <w:p w:rsidR="009B062C" w:rsidRDefault="009B062C" w:rsidP="009B062C">
            <w:pPr>
              <w:rPr>
                <w:rFonts w:eastAsia="Calibri" w:cstheme="minorHAnsi"/>
                <w:sz w:val="24"/>
                <w:szCs w:val="24"/>
              </w:rPr>
            </w:pPr>
            <w:r>
              <w:rPr>
                <w:rFonts w:eastAsia="Calibri" w:cstheme="minorHAnsi"/>
                <w:sz w:val="24"/>
                <w:szCs w:val="24"/>
              </w:rPr>
              <w:t xml:space="preserve">Waarborg </w:t>
            </w:r>
            <w:r w:rsidRPr="00AB51C5">
              <w:rPr>
                <w:rFonts w:eastAsia="Calibri" w:cstheme="minorHAnsi"/>
                <w:sz w:val="24"/>
                <w:szCs w:val="24"/>
              </w:rPr>
              <w:t>een terugkoppeling van commissies richting de</w:t>
            </w:r>
            <w:r>
              <w:rPr>
                <w:rFonts w:eastAsia="Calibri" w:cstheme="minorHAnsi"/>
                <w:sz w:val="24"/>
                <w:szCs w:val="24"/>
              </w:rPr>
              <w:t xml:space="preserve"> </w:t>
            </w:r>
            <w:r w:rsidRPr="00AB51C5">
              <w:rPr>
                <w:rFonts w:eastAsia="Calibri" w:cstheme="minorHAnsi"/>
                <w:sz w:val="24"/>
                <w:szCs w:val="24"/>
              </w:rPr>
              <w:t xml:space="preserve">                   kerkenraad, zodat er overzicht en onderlinge samenhang zichtbaar wordt in de</w:t>
            </w:r>
            <w:r>
              <w:rPr>
                <w:rFonts w:eastAsia="Calibri" w:cstheme="minorHAnsi"/>
                <w:sz w:val="24"/>
                <w:szCs w:val="24"/>
              </w:rPr>
              <w:t xml:space="preserve"> </w:t>
            </w:r>
            <w:r w:rsidRPr="00AB51C5">
              <w:rPr>
                <w:rFonts w:eastAsia="Calibri" w:cstheme="minorHAnsi"/>
                <w:sz w:val="24"/>
                <w:szCs w:val="24"/>
              </w:rPr>
              <w:t>activiteiten.</w:t>
            </w:r>
          </w:p>
          <w:p w:rsidR="00A26A4F" w:rsidRDefault="00A26A4F" w:rsidP="009B062C">
            <w:pPr>
              <w:rPr>
                <w:rFonts w:eastAsia="Calibri" w:cstheme="minorHAnsi"/>
                <w:sz w:val="24"/>
                <w:szCs w:val="24"/>
              </w:rPr>
            </w:pPr>
          </w:p>
        </w:tc>
      </w:tr>
      <w:tr w:rsidR="009B062C" w:rsidTr="00625E23">
        <w:tc>
          <w:tcPr>
            <w:tcW w:w="1526" w:type="dxa"/>
          </w:tcPr>
          <w:p w:rsidR="009B062C" w:rsidRDefault="009B062C" w:rsidP="005D405E">
            <w:pPr>
              <w:rPr>
                <w:rFonts w:eastAsia="Calibri" w:cstheme="minorHAnsi"/>
                <w:b/>
                <w:sz w:val="24"/>
                <w:szCs w:val="24"/>
              </w:rPr>
            </w:pPr>
          </w:p>
        </w:tc>
        <w:tc>
          <w:tcPr>
            <w:tcW w:w="7686" w:type="dxa"/>
          </w:tcPr>
          <w:p w:rsidR="009B062C" w:rsidRDefault="009B062C" w:rsidP="009B062C">
            <w:pPr>
              <w:rPr>
                <w:rFonts w:eastAsia="Calibri" w:cstheme="minorHAnsi"/>
                <w:sz w:val="24"/>
                <w:szCs w:val="24"/>
              </w:rPr>
            </w:pPr>
            <w:r w:rsidRPr="004E54BD">
              <w:rPr>
                <w:rFonts w:eastAsia="Calibri" w:cstheme="minorHAnsi"/>
                <w:sz w:val="24"/>
                <w:szCs w:val="24"/>
              </w:rPr>
              <w:t>Introduceer vernieuwingen (meer verrassende diensten zonder terugkerende elementen overboord te zetten).</w:t>
            </w:r>
          </w:p>
        </w:tc>
      </w:tr>
      <w:tr w:rsidR="009B062C" w:rsidTr="00625E23">
        <w:tc>
          <w:tcPr>
            <w:tcW w:w="1526" w:type="dxa"/>
          </w:tcPr>
          <w:p w:rsidR="009B062C" w:rsidRDefault="009B062C" w:rsidP="005D405E">
            <w:pPr>
              <w:rPr>
                <w:rFonts w:eastAsia="Calibri" w:cstheme="minorHAnsi"/>
                <w:b/>
                <w:sz w:val="24"/>
                <w:szCs w:val="24"/>
              </w:rPr>
            </w:pPr>
          </w:p>
        </w:tc>
        <w:tc>
          <w:tcPr>
            <w:tcW w:w="7686" w:type="dxa"/>
          </w:tcPr>
          <w:p w:rsidR="009B062C" w:rsidRDefault="009B062C" w:rsidP="00426E1C">
            <w:pPr>
              <w:rPr>
                <w:rFonts w:eastAsia="Calibri" w:cstheme="minorHAnsi"/>
                <w:sz w:val="24"/>
                <w:szCs w:val="24"/>
              </w:rPr>
            </w:pPr>
            <w:r w:rsidRPr="00AB51C5">
              <w:rPr>
                <w:rFonts w:eastAsia="Calibri" w:cstheme="minorHAnsi"/>
                <w:sz w:val="24"/>
                <w:szCs w:val="24"/>
              </w:rPr>
              <w:t>Creëer ruimte voor pastoraat rondom erediensten, waarond</w:t>
            </w:r>
            <w:r w:rsidR="00426E1C">
              <w:rPr>
                <w:rFonts w:eastAsia="Calibri" w:cstheme="minorHAnsi"/>
                <w:sz w:val="24"/>
                <w:szCs w:val="24"/>
              </w:rPr>
              <w:t xml:space="preserve">er nazorg bij </w:t>
            </w:r>
            <w:r w:rsidR="00426E1C">
              <w:rPr>
                <w:rFonts w:eastAsia="Calibri" w:cstheme="minorHAnsi"/>
                <w:sz w:val="24"/>
                <w:szCs w:val="24"/>
              </w:rPr>
              <w:br/>
            </w:r>
            <w:r w:rsidRPr="00AB51C5">
              <w:rPr>
                <w:rFonts w:eastAsia="Calibri" w:cstheme="minorHAnsi"/>
                <w:sz w:val="24"/>
                <w:szCs w:val="24"/>
              </w:rPr>
              <w:t>aansprekende diensten</w:t>
            </w:r>
            <w:r w:rsidR="00426E1C">
              <w:rPr>
                <w:rFonts w:eastAsia="Calibri" w:cstheme="minorHAnsi"/>
                <w:sz w:val="24"/>
                <w:szCs w:val="24"/>
              </w:rPr>
              <w:t xml:space="preserve">, bijv. gebedsteams. </w:t>
            </w:r>
            <w:r w:rsidRPr="00AB51C5">
              <w:rPr>
                <w:rFonts w:eastAsia="Calibri" w:cstheme="minorHAnsi"/>
                <w:sz w:val="24"/>
                <w:szCs w:val="24"/>
              </w:rPr>
              <w:t>(Pastoraat hoeft niet altijd bij iemand thuis, maar kan</w:t>
            </w:r>
            <w:r w:rsidR="00426E1C">
              <w:rPr>
                <w:rFonts w:eastAsia="Calibri" w:cstheme="minorHAnsi"/>
                <w:sz w:val="24"/>
                <w:szCs w:val="24"/>
              </w:rPr>
              <w:t xml:space="preserve"> </w:t>
            </w:r>
            <w:r w:rsidRPr="00AB51C5">
              <w:rPr>
                <w:rFonts w:eastAsia="Calibri" w:cstheme="minorHAnsi"/>
                <w:sz w:val="24"/>
                <w:szCs w:val="24"/>
              </w:rPr>
              <w:t>ook een waardevolle aanvulling zijn op de kerkdienst)</w:t>
            </w:r>
            <w:r w:rsidR="00426E1C">
              <w:rPr>
                <w:rFonts w:eastAsia="Calibri" w:cstheme="minorHAnsi"/>
                <w:sz w:val="24"/>
                <w:szCs w:val="24"/>
              </w:rPr>
              <w:t>.</w:t>
            </w:r>
          </w:p>
          <w:p w:rsidR="00A26A4F" w:rsidRPr="004E54BD" w:rsidRDefault="00A26A4F" w:rsidP="00426E1C">
            <w:pPr>
              <w:rPr>
                <w:rFonts w:eastAsia="Calibri" w:cstheme="minorHAnsi"/>
                <w:sz w:val="24"/>
                <w:szCs w:val="24"/>
              </w:rPr>
            </w:pPr>
          </w:p>
        </w:tc>
      </w:tr>
      <w:tr w:rsidR="00426E1C" w:rsidTr="00625E23">
        <w:tc>
          <w:tcPr>
            <w:tcW w:w="1526" w:type="dxa"/>
          </w:tcPr>
          <w:p w:rsidR="00426E1C" w:rsidRDefault="00426E1C" w:rsidP="005D405E">
            <w:pPr>
              <w:rPr>
                <w:rFonts w:eastAsia="Calibri" w:cstheme="minorHAnsi"/>
                <w:b/>
                <w:sz w:val="24"/>
                <w:szCs w:val="24"/>
              </w:rPr>
            </w:pPr>
          </w:p>
        </w:tc>
        <w:tc>
          <w:tcPr>
            <w:tcW w:w="7686" w:type="dxa"/>
          </w:tcPr>
          <w:p w:rsidR="00426E1C" w:rsidRDefault="00426E1C" w:rsidP="00426E1C">
            <w:pPr>
              <w:rPr>
                <w:rFonts w:cstheme="minorHAnsi"/>
                <w:sz w:val="24"/>
                <w:szCs w:val="24"/>
              </w:rPr>
            </w:pPr>
            <w:r w:rsidRPr="000D17E6">
              <w:rPr>
                <w:rFonts w:cstheme="minorHAnsi"/>
                <w:sz w:val="24"/>
                <w:szCs w:val="24"/>
              </w:rPr>
              <w:t>Toets bij iedere commissie, bijeenkomst</w:t>
            </w:r>
            <w:r>
              <w:rPr>
                <w:rFonts w:cstheme="minorHAnsi"/>
                <w:sz w:val="24"/>
                <w:szCs w:val="24"/>
              </w:rPr>
              <w:t xml:space="preserve"> en </w:t>
            </w:r>
            <w:r w:rsidRPr="000D17E6">
              <w:rPr>
                <w:rFonts w:cstheme="minorHAnsi"/>
                <w:sz w:val="24"/>
                <w:szCs w:val="24"/>
              </w:rPr>
              <w:t xml:space="preserve">evaluatie de             </w:t>
            </w:r>
            <w:r>
              <w:rPr>
                <w:rFonts w:cstheme="minorHAnsi"/>
                <w:sz w:val="24"/>
                <w:szCs w:val="24"/>
              </w:rPr>
              <w:t xml:space="preserve"> </w:t>
            </w:r>
            <w:r w:rsidRPr="000D17E6">
              <w:rPr>
                <w:rFonts w:cstheme="minorHAnsi"/>
                <w:sz w:val="24"/>
                <w:szCs w:val="24"/>
              </w:rPr>
              <w:t>handelingen aan de missie/visie.</w:t>
            </w:r>
          </w:p>
          <w:p w:rsidR="00A26A4F" w:rsidRPr="00AB51C5" w:rsidRDefault="00A26A4F" w:rsidP="00426E1C">
            <w:pPr>
              <w:rPr>
                <w:rFonts w:eastAsia="Calibri" w:cstheme="minorHAnsi"/>
                <w:sz w:val="24"/>
                <w:szCs w:val="24"/>
              </w:rPr>
            </w:pPr>
          </w:p>
        </w:tc>
      </w:tr>
      <w:tr w:rsidR="00426E1C" w:rsidTr="00625E23">
        <w:tc>
          <w:tcPr>
            <w:tcW w:w="1526" w:type="dxa"/>
          </w:tcPr>
          <w:p w:rsidR="00426E1C" w:rsidRDefault="00426E1C" w:rsidP="005D405E">
            <w:pPr>
              <w:rPr>
                <w:rFonts w:eastAsia="Calibri" w:cstheme="minorHAnsi"/>
                <w:b/>
                <w:sz w:val="24"/>
                <w:szCs w:val="24"/>
              </w:rPr>
            </w:pPr>
          </w:p>
        </w:tc>
        <w:tc>
          <w:tcPr>
            <w:tcW w:w="7686" w:type="dxa"/>
          </w:tcPr>
          <w:p w:rsidR="00426E1C" w:rsidRDefault="00426E1C" w:rsidP="00426E1C">
            <w:pPr>
              <w:rPr>
                <w:sz w:val="24"/>
                <w:szCs w:val="24"/>
              </w:rPr>
            </w:pPr>
            <w:r w:rsidRPr="00564514">
              <w:rPr>
                <w:sz w:val="24"/>
                <w:szCs w:val="24"/>
              </w:rPr>
              <w:t xml:space="preserve">Het jongerenwerk is een rode draad door onze gemeente en </w:t>
            </w:r>
            <w:r>
              <w:rPr>
                <w:sz w:val="24"/>
                <w:szCs w:val="24"/>
              </w:rPr>
              <w:br/>
            </w:r>
            <w:r w:rsidRPr="00564514">
              <w:rPr>
                <w:sz w:val="24"/>
                <w:szCs w:val="24"/>
              </w:rPr>
              <w:t>verdient onze</w:t>
            </w:r>
            <w:r>
              <w:rPr>
                <w:sz w:val="24"/>
                <w:szCs w:val="24"/>
              </w:rPr>
              <w:t xml:space="preserve"> </w:t>
            </w:r>
            <w:r w:rsidRPr="00564514">
              <w:rPr>
                <w:sz w:val="24"/>
                <w:szCs w:val="24"/>
              </w:rPr>
              <w:t xml:space="preserve">doorlopende aandacht. </w:t>
            </w:r>
            <w:r>
              <w:rPr>
                <w:sz w:val="24"/>
                <w:szCs w:val="24"/>
              </w:rPr>
              <w:t xml:space="preserve"> </w:t>
            </w:r>
            <w:r w:rsidRPr="00564514">
              <w:rPr>
                <w:sz w:val="24"/>
                <w:szCs w:val="24"/>
              </w:rPr>
              <w:t>We hebben een eigentijdse benadering van de jongeren ingezet (o.a. door</w:t>
            </w:r>
            <w:r>
              <w:rPr>
                <w:sz w:val="24"/>
                <w:szCs w:val="24"/>
              </w:rPr>
              <w:t xml:space="preserve"> </w:t>
            </w:r>
            <w:r w:rsidRPr="00564514">
              <w:rPr>
                <w:sz w:val="24"/>
                <w:szCs w:val="24"/>
              </w:rPr>
              <w:t>de</w:t>
            </w:r>
            <w:r>
              <w:rPr>
                <w:sz w:val="24"/>
                <w:szCs w:val="24"/>
              </w:rPr>
              <w:t xml:space="preserve"> </w:t>
            </w:r>
            <w:proofErr w:type="spellStart"/>
            <w:r w:rsidRPr="00564514">
              <w:rPr>
                <w:sz w:val="24"/>
                <w:szCs w:val="24"/>
              </w:rPr>
              <w:t>youth-alpha</w:t>
            </w:r>
            <w:proofErr w:type="spellEnd"/>
            <w:r w:rsidRPr="00564514">
              <w:rPr>
                <w:sz w:val="24"/>
                <w:szCs w:val="24"/>
              </w:rPr>
              <w:t>, de jeugdactiviteiten enz.)</w:t>
            </w:r>
            <w:r>
              <w:rPr>
                <w:sz w:val="24"/>
                <w:szCs w:val="24"/>
              </w:rPr>
              <w:t xml:space="preserve">. </w:t>
            </w:r>
            <w:r w:rsidRPr="00564514">
              <w:rPr>
                <w:sz w:val="24"/>
                <w:szCs w:val="24"/>
              </w:rPr>
              <w:t xml:space="preserve">Blijf continue toetsen wat de huidige </w:t>
            </w:r>
            <w:r>
              <w:rPr>
                <w:sz w:val="24"/>
                <w:szCs w:val="24"/>
              </w:rPr>
              <w:br/>
            </w:r>
            <w:r w:rsidRPr="00564514">
              <w:rPr>
                <w:sz w:val="24"/>
                <w:szCs w:val="24"/>
              </w:rPr>
              <w:t>j</w:t>
            </w:r>
            <w:r>
              <w:rPr>
                <w:sz w:val="24"/>
                <w:szCs w:val="24"/>
              </w:rPr>
              <w:t>ongeren nodig hebben en hoe wij hen kunnen bereiken.</w:t>
            </w:r>
          </w:p>
          <w:p w:rsidR="00A26A4F" w:rsidRPr="000D17E6" w:rsidRDefault="00A26A4F" w:rsidP="00426E1C">
            <w:pPr>
              <w:rPr>
                <w:rFonts w:cstheme="minorHAnsi"/>
                <w:sz w:val="24"/>
                <w:szCs w:val="24"/>
              </w:rPr>
            </w:pPr>
          </w:p>
        </w:tc>
      </w:tr>
    </w:tbl>
    <w:p w:rsidR="002C3F9D" w:rsidRDefault="00933700" w:rsidP="00163904">
      <w:pPr>
        <w:rPr>
          <w:rFonts w:eastAsia="Calibri" w:cstheme="minorHAnsi"/>
          <w:sz w:val="24"/>
          <w:szCs w:val="24"/>
        </w:rPr>
      </w:pPr>
      <w:r>
        <w:rPr>
          <w:rFonts w:eastAsia="Calibri" w:cstheme="minorHAnsi"/>
          <w:b/>
          <w:sz w:val="28"/>
          <w:szCs w:val="28"/>
        </w:rPr>
        <w:br/>
      </w:r>
    </w:p>
    <w:p w:rsidR="00773F2E" w:rsidRPr="00E35882" w:rsidRDefault="00570CE1" w:rsidP="00E35882">
      <w:pPr>
        <w:spacing w:line="240" w:lineRule="auto"/>
        <w:rPr>
          <w:color w:val="215868" w:themeColor="accent5" w:themeShade="80"/>
          <w:sz w:val="28"/>
          <w:szCs w:val="28"/>
        </w:rPr>
      </w:pPr>
      <w:r w:rsidRPr="00E35882">
        <w:rPr>
          <w:rFonts w:eastAsia="Calibri" w:cstheme="minorHAnsi"/>
          <w:sz w:val="24"/>
          <w:szCs w:val="24"/>
        </w:rPr>
        <w:t xml:space="preserve">  </w:t>
      </w:r>
      <w:r w:rsidRPr="00E35882">
        <w:rPr>
          <w:rFonts w:eastAsia="Calibri" w:cstheme="minorHAnsi"/>
          <w:b/>
          <w:sz w:val="24"/>
          <w:szCs w:val="24"/>
        </w:rPr>
        <w:t xml:space="preserve"> </w:t>
      </w:r>
      <w:r w:rsidR="007930C8">
        <w:rPr>
          <w:rFonts w:eastAsia="Calibri" w:cstheme="minorHAnsi"/>
          <w:b/>
          <w:sz w:val="24"/>
          <w:szCs w:val="24"/>
        </w:rPr>
        <w:t>Rijssen, 8 november 2016</w:t>
      </w:r>
    </w:p>
    <w:p w:rsidR="00BD3C7D" w:rsidRPr="002A5501" w:rsidRDefault="00670993" w:rsidP="00564514">
      <w:pPr>
        <w:pStyle w:val="Tekstzonderopmaak"/>
        <w:rPr>
          <w:color w:val="215868" w:themeColor="accent5" w:themeShade="80"/>
          <w:sz w:val="28"/>
          <w:szCs w:val="28"/>
        </w:rPr>
      </w:pPr>
      <w:r w:rsidRPr="000D17E6">
        <w:rPr>
          <w:rFonts w:asciiTheme="minorHAnsi" w:hAnsiTheme="minorHAnsi" w:cstheme="minorHAnsi"/>
          <w:b/>
          <w:sz w:val="24"/>
          <w:szCs w:val="24"/>
        </w:rPr>
        <w:lastRenderedPageBreak/>
        <w:br/>
      </w:r>
      <w:r w:rsidR="009362F9">
        <w:rPr>
          <w:rFonts w:asciiTheme="minorHAnsi" w:hAnsiTheme="minorHAnsi" w:cstheme="minorHAnsi"/>
          <w:sz w:val="24"/>
          <w:szCs w:val="24"/>
        </w:rPr>
        <w:br/>
        <w:t xml:space="preserve">                </w:t>
      </w:r>
      <w:r w:rsidR="009362F9">
        <w:rPr>
          <w:rFonts w:asciiTheme="minorHAnsi" w:hAnsiTheme="minorHAnsi" w:cstheme="minorHAnsi"/>
          <w:sz w:val="24"/>
          <w:szCs w:val="24"/>
        </w:rPr>
        <w:br/>
      </w:r>
      <w:r w:rsidR="0002361D" w:rsidRPr="000D17E6">
        <w:rPr>
          <w:rFonts w:asciiTheme="minorHAnsi" w:hAnsiTheme="minorHAnsi" w:cstheme="minorHAnsi"/>
          <w:sz w:val="24"/>
          <w:szCs w:val="24"/>
        </w:rPr>
        <w:br/>
        <w:t xml:space="preserve">          </w:t>
      </w:r>
      <w:r w:rsidR="008C2352" w:rsidRPr="000D17E6">
        <w:rPr>
          <w:rFonts w:asciiTheme="minorHAnsi" w:hAnsiTheme="minorHAnsi" w:cstheme="minorHAnsi"/>
          <w:sz w:val="24"/>
          <w:szCs w:val="24"/>
        </w:rPr>
        <w:t xml:space="preserve">        </w:t>
      </w:r>
    </w:p>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F7132C" w:rsidRDefault="00F7132C" w:rsidP="00CA6DC9"/>
    <w:p w:rsidR="0014736D" w:rsidRPr="00F7132C" w:rsidRDefault="00A40D24" w:rsidP="00E53F92">
      <w:pPr>
        <w:contextualSpacing/>
        <w:rPr>
          <w:b/>
          <w:i/>
          <w:sz w:val="24"/>
          <w:szCs w:val="24"/>
        </w:rPr>
      </w:pPr>
      <w:r w:rsidRPr="00A40D24">
        <w:rPr>
          <w:b/>
          <w:i/>
          <w:sz w:val="28"/>
          <w:szCs w:val="28"/>
        </w:rPr>
        <w:br/>
      </w:r>
    </w:p>
    <w:p w:rsidR="00A65D30" w:rsidRPr="006E75E4" w:rsidRDefault="006E75E4" w:rsidP="006E75E4">
      <w:pPr>
        <w:rPr>
          <w:rFonts w:cstheme="minorHAnsi"/>
          <w:b/>
          <w:i/>
          <w:sz w:val="28"/>
          <w:szCs w:val="28"/>
        </w:rPr>
      </w:pPr>
      <w:r w:rsidRPr="00A40D24">
        <w:rPr>
          <w:b/>
          <w:i/>
          <w:sz w:val="28"/>
          <w:szCs w:val="28"/>
        </w:rPr>
        <w:t xml:space="preserve"> </w:t>
      </w:r>
      <w:r w:rsidRPr="00A40D24">
        <w:rPr>
          <w:b/>
          <w:i/>
          <w:sz w:val="28"/>
          <w:szCs w:val="28"/>
        </w:rPr>
        <w:br/>
      </w:r>
      <w:r w:rsidRPr="0090473A">
        <w:rPr>
          <w:i/>
          <w:sz w:val="24"/>
          <w:szCs w:val="24"/>
        </w:rPr>
        <w:br/>
      </w:r>
      <w:r w:rsidR="009E217E" w:rsidRPr="006E75E4">
        <w:rPr>
          <w:rFonts w:eastAsia="Calibri" w:cstheme="minorHAnsi"/>
          <w:b/>
          <w:i/>
          <w:sz w:val="28"/>
          <w:szCs w:val="28"/>
        </w:rPr>
        <w:t xml:space="preserve"> </w:t>
      </w:r>
      <w:r w:rsidR="009E217E" w:rsidRPr="006E75E4">
        <w:rPr>
          <w:rFonts w:eastAsia="Calibri" w:cstheme="minorHAnsi"/>
          <w:b/>
          <w:i/>
          <w:sz w:val="28"/>
          <w:szCs w:val="28"/>
        </w:rPr>
        <w:br/>
      </w:r>
      <w:r w:rsidR="009E217E" w:rsidRPr="006E75E4">
        <w:rPr>
          <w:rFonts w:eastAsia="Calibri" w:cstheme="minorHAnsi"/>
          <w:b/>
          <w:i/>
          <w:sz w:val="28"/>
          <w:szCs w:val="28"/>
        </w:rPr>
        <w:tab/>
      </w:r>
    </w:p>
    <w:p w:rsidR="00A65D30" w:rsidRPr="00A65D30" w:rsidRDefault="00A65D30">
      <w:pPr>
        <w:rPr>
          <w:sz w:val="28"/>
          <w:szCs w:val="28"/>
        </w:rPr>
      </w:pPr>
    </w:p>
    <w:sectPr w:rsidR="00A65D30" w:rsidRPr="00A65D3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73" w:rsidRDefault="00762473" w:rsidP="00E867F2">
      <w:pPr>
        <w:spacing w:after="0" w:line="240" w:lineRule="auto"/>
      </w:pPr>
      <w:r>
        <w:separator/>
      </w:r>
    </w:p>
  </w:endnote>
  <w:endnote w:type="continuationSeparator" w:id="0">
    <w:p w:rsidR="00762473" w:rsidRDefault="00762473" w:rsidP="00E8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useo5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39391"/>
      <w:docPartObj>
        <w:docPartGallery w:val="Page Numbers (Bottom of Page)"/>
        <w:docPartUnique/>
      </w:docPartObj>
    </w:sdtPr>
    <w:sdtEndPr/>
    <w:sdtContent>
      <w:p w:rsidR="0002361D" w:rsidRDefault="0002361D">
        <w:pPr>
          <w:pStyle w:val="Voettekst"/>
          <w:jc w:val="right"/>
        </w:pPr>
        <w:r>
          <w:fldChar w:fldCharType="begin"/>
        </w:r>
        <w:r>
          <w:instrText>PAGE   \* MERGEFORMAT</w:instrText>
        </w:r>
        <w:r>
          <w:fldChar w:fldCharType="separate"/>
        </w:r>
        <w:r w:rsidR="00DE500D">
          <w:rPr>
            <w:noProof/>
          </w:rPr>
          <w:t>11</w:t>
        </w:r>
        <w:r>
          <w:fldChar w:fldCharType="end"/>
        </w:r>
      </w:p>
    </w:sdtContent>
  </w:sdt>
  <w:p w:rsidR="0002361D" w:rsidRDefault="000236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73" w:rsidRDefault="00762473" w:rsidP="00E867F2">
      <w:pPr>
        <w:spacing w:after="0" w:line="240" w:lineRule="auto"/>
      </w:pPr>
      <w:r>
        <w:separator/>
      </w:r>
    </w:p>
  </w:footnote>
  <w:footnote w:type="continuationSeparator" w:id="0">
    <w:p w:rsidR="00762473" w:rsidRDefault="00762473" w:rsidP="00E8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528"/>
    <w:multiLevelType w:val="hybridMultilevel"/>
    <w:tmpl w:val="061A53B8"/>
    <w:lvl w:ilvl="0" w:tplc="2A766DF8">
      <w:start w:val="1"/>
      <w:numFmt w:val="lowerLetter"/>
      <w:lvlText w:val="%1."/>
      <w:lvlJc w:val="left"/>
      <w:pPr>
        <w:ind w:left="720" w:hanging="360"/>
      </w:pPr>
      <w:rPr>
        <w:rFonts w:asciiTheme="minorHAnsi" w:eastAsia="Calibr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883BA1"/>
    <w:multiLevelType w:val="hybridMultilevel"/>
    <w:tmpl w:val="18A86F26"/>
    <w:lvl w:ilvl="0" w:tplc="9A7AA4AE">
      <w:start w:val="1"/>
      <w:numFmt w:val="decimal"/>
      <w:lvlText w:val="%1."/>
      <w:lvlJc w:val="left"/>
      <w:pPr>
        <w:ind w:left="720" w:hanging="360"/>
      </w:pPr>
      <w:rPr>
        <w:rFonts w:eastAsiaTheme="minorHAnsi" w:cstheme="minorBidi"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41C8A"/>
    <w:multiLevelType w:val="hybridMultilevel"/>
    <w:tmpl w:val="7AD4802A"/>
    <w:lvl w:ilvl="0" w:tplc="B6765AEC">
      <w:start w:val="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7F1282D"/>
    <w:multiLevelType w:val="multilevel"/>
    <w:tmpl w:val="EE7EED1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1B136E31"/>
    <w:multiLevelType w:val="hybridMultilevel"/>
    <w:tmpl w:val="93AA514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4578A9"/>
    <w:multiLevelType w:val="hybridMultilevel"/>
    <w:tmpl w:val="C78238A8"/>
    <w:lvl w:ilvl="0" w:tplc="6C2667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1D1788"/>
    <w:multiLevelType w:val="multilevel"/>
    <w:tmpl w:val="77043E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1F66337"/>
    <w:multiLevelType w:val="hybridMultilevel"/>
    <w:tmpl w:val="23527B58"/>
    <w:lvl w:ilvl="0" w:tplc="D11A4CE0">
      <w:start w:val="1"/>
      <w:numFmt w:val="decimal"/>
      <w:lvlText w:val="%1."/>
      <w:lvlJc w:val="left"/>
      <w:pPr>
        <w:ind w:left="360" w:hanging="360"/>
      </w:pPr>
      <w:rPr>
        <w:rFonts w:hint="default"/>
        <w:b/>
        <w:sz w:val="24"/>
        <w:szCs w:val="24"/>
      </w:rPr>
    </w:lvl>
    <w:lvl w:ilvl="1" w:tplc="63564E32">
      <w:start w:val="1"/>
      <w:numFmt w:val="lowerLetter"/>
      <w:lvlText w:val="%2."/>
      <w:lvlJc w:val="left"/>
      <w:pPr>
        <w:ind w:left="1080" w:hanging="360"/>
      </w:pPr>
      <w:rPr>
        <w:color w:val="auto"/>
      </w:rPr>
    </w:lvl>
    <w:lvl w:ilvl="2" w:tplc="C2BA1388">
      <w:start w:val="1"/>
      <w:numFmt w:val="bullet"/>
      <w:lvlText w:val="-"/>
      <w:lvlJc w:val="left"/>
      <w:pPr>
        <w:ind w:left="1980" w:hanging="360"/>
      </w:pPr>
      <w:rPr>
        <w:rFonts w:ascii="Calibri" w:eastAsia="Calibri" w:hAnsi="Calibri" w:cs="Calibri" w:hint="default"/>
        <w:b/>
        <w:color w:val="auto"/>
        <w:sz w:val="24"/>
        <w:u w:val="single"/>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A8C3A44"/>
    <w:multiLevelType w:val="hybridMultilevel"/>
    <w:tmpl w:val="28E68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AAE32EE"/>
    <w:multiLevelType w:val="multilevel"/>
    <w:tmpl w:val="06289ED2"/>
    <w:lvl w:ilvl="0">
      <w:start w:val="5"/>
      <w:numFmt w:val="decimal"/>
      <w:lvlText w:val="%1"/>
      <w:lvlJc w:val="left"/>
      <w:pPr>
        <w:ind w:left="420" w:hanging="420"/>
      </w:pPr>
      <w:rPr>
        <w:rFonts w:eastAsiaTheme="minorHAnsi" w:cstheme="minorBidi" w:hint="default"/>
        <w:b/>
        <w:sz w:val="32"/>
      </w:rPr>
    </w:lvl>
    <w:lvl w:ilvl="1">
      <w:start w:val="1"/>
      <w:numFmt w:val="decimal"/>
      <w:lvlText w:val="%1.%2"/>
      <w:lvlJc w:val="left"/>
      <w:pPr>
        <w:ind w:left="420" w:hanging="420"/>
      </w:pPr>
      <w:rPr>
        <w:rFonts w:eastAsiaTheme="minorHAnsi" w:cstheme="minorBidi" w:hint="default"/>
        <w:b/>
        <w:sz w:val="24"/>
        <w:szCs w:val="24"/>
      </w:rPr>
    </w:lvl>
    <w:lvl w:ilvl="2">
      <w:start w:val="1"/>
      <w:numFmt w:val="decimal"/>
      <w:lvlText w:val="%1.%2.%3"/>
      <w:lvlJc w:val="left"/>
      <w:pPr>
        <w:ind w:left="720" w:hanging="720"/>
      </w:pPr>
      <w:rPr>
        <w:rFonts w:eastAsiaTheme="minorHAnsi" w:cstheme="minorBidi" w:hint="default"/>
        <w:b/>
        <w:sz w:val="32"/>
      </w:rPr>
    </w:lvl>
    <w:lvl w:ilvl="3">
      <w:start w:val="1"/>
      <w:numFmt w:val="decimal"/>
      <w:lvlText w:val="%1.%2.%3.%4"/>
      <w:lvlJc w:val="left"/>
      <w:pPr>
        <w:ind w:left="720" w:hanging="720"/>
      </w:pPr>
      <w:rPr>
        <w:rFonts w:eastAsiaTheme="minorHAnsi" w:cstheme="minorBidi" w:hint="default"/>
        <w:b/>
        <w:sz w:val="32"/>
      </w:rPr>
    </w:lvl>
    <w:lvl w:ilvl="4">
      <w:start w:val="1"/>
      <w:numFmt w:val="decimal"/>
      <w:lvlText w:val="%1.%2.%3.%4.%5"/>
      <w:lvlJc w:val="left"/>
      <w:pPr>
        <w:ind w:left="1080" w:hanging="1080"/>
      </w:pPr>
      <w:rPr>
        <w:rFonts w:eastAsiaTheme="minorHAnsi" w:cstheme="minorBidi" w:hint="default"/>
        <w:b/>
        <w:sz w:val="32"/>
      </w:rPr>
    </w:lvl>
    <w:lvl w:ilvl="5">
      <w:start w:val="1"/>
      <w:numFmt w:val="decimal"/>
      <w:lvlText w:val="%1.%2.%3.%4.%5.%6"/>
      <w:lvlJc w:val="left"/>
      <w:pPr>
        <w:ind w:left="1080" w:hanging="1080"/>
      </w:pPr>
      <w:rPr>
        <w:rFonts w:eastAsiaTheme="minorHAnsi" w:cstheme="minorBidi" w:hint="default"/>
        <w:b/>
        <w:sz w:val="32"/>
      </w:rPr>
    </w:lvl>
    <w:lvl w:ilvl="6">
      <w:start w:val="1"/>
      <w:numFmt w:val="decimal"/>
      <w:lvlText w:val="%1.%2.%3.%4.%5.%6.%7"/>
      <w:lvlJc w:val="left"/>
      <w:pPr>
        <w:ind w:left="1440" w:hanging="1440"/>
      </w:pPr>
      <w:rPr>
        <w:rFonts w:eastAsiaTheme="minorHAnsi" w:cstheme="minorBidi" w:hint="default"/>
        <w:b/>
        <w:sz w:val="32"/>
      </w:rPr>
    </w:lvl>
    <w:lvl w:ilvl="7">
      <w:start w:val="1"/>
      <w:numFmt w:val="decimal"/>
      <w:lvlText w:val="%1.%2.%3.%4.%5.%6.%7.%8"/>
      <w:lvlJc w:val="left"/>
      <w:pPr>
        <w:ind w:left="1440" w:hanging="1440"/>
      </w:pPr>
      <w:rPr>
        <w:rFonts w:eastAsiaTheme="minorHAnsi" w:cstheme="minorBidi" w:hint="default"/>
        <w:b/>
        <w:sz w:val="32"/>
      </w:rPr>
    </w:lvl>
    <w:lvl w:ilvl="8">
      <w:start w:val="1"/>
      <w:numFmt w:val="decimal"/>
      <w:lvlText w:val="%1.%2.%3.%4.%5.%6.%7.%8.%9"/>
      <w:lvlJc w:val="left"/>
      <w:pPr>
        <w:ind w:left="1800" w:hanging="1800"/>
      </w:pPr>
      <w:rPr>
        <w:rFonts w:eastAsiaTheme="minorHAnsi" w:cstheme="minorBidi" w:hint="default"/>
        <w:b/>
        <w:sz w:val="32"/>
      </w:rPr>
    </w:lvl>
  </w:abstractNum>
  <w:abstractNum w:abstractNumId="10">
    <w:nsid w:val="55916C0B"/>
    <w:multiLevelType w:val="multilevel"/>
    <w:tmpl w:val="85160CB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0"/>
  </w:num>
  <w:num w:numId="4">
    <w:abstractNumId w:val="10"/>
  </w:num>
  <w:num w:numId="5">
    <w:abstractNumId w:val="8"/>
  </w:num>
  <w:num w:numId="6">
    <w:abstractNumId w:val="3"/>
  </w:num>
  <w:num w:numId="7">
    <w:abstractNumId w:val="5"/>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96"/>
    <w:rsid w:val="0002361D"/>
    <w:rsid w:val="00025AC0"/>
    <w:rsid w:val="00046C0B"/>
    <w:rsid w:val="00092A2A"/>
    <w:rsid w:val="00092F00"/>
    <w:rsid w:val="00094885"/>
    <w:rsid w:val="00095EEF"/>
    <w:rsid w:val="000963AF"/>
    <w:rsid w:val="000D17E6"/>
    <w:rsid w:val="000D4428"/>
    <w:rsid w:val="00141C52"/>
    <w:rsid w:val="0014736D"/>
    <w:rsid w:val="00163904"/>
    <w:rsid w:val="00173611"/>
    <w:rsid w:val="001F39B0"/>
    <w:rsid w:val="001F5DF6"/>
    <w:rsid w:val="00211FE3"/>
    <w:rsid w:val="00214C74"/>
    <w:rsid w:val="00216815"/>
    <w:rsid w:val="002561EA"/>
    <w:rsid w:val="00266983"/>
    <w:rsid w:val="0029185E"/>
    <w:rsid w:val="00297579"/>
    <w:rsid w:val="002C18F0"/>
    <w:rsid w:val="002C3F9D"/>
    <w:rsid w:val="00306D62"/>
    <w:rsid w:val="00320A79"/>
    <w:rsid w:val="0033340E"/>
    <w:rsid w:val="0033628C"/>
    <w:rsid w:val="0037125D"/>
    <w:rsid w:val="003A01EA"/>
    <w:rsid w:val="003A6E9A"/>
    <w:rsid w:val="00426E1C"/>
    <w:rsid w:val="004276AC"/>
    <w:rsid w:val="0043695A"/>
    <w:rsid w:val="0049263D"/>
    <w:rsid w:val="00492FA4"/>
    <w:rsid w:val="004A4AD0"/>
    <w:rsid w:val="004E54BD"/>
    <w:rsid w:val="004F5A5A"/>
    <w:rsid w:val="004F7C78"/>
    <w:rsid w:val="00504500"/>
    <w:rsid w:val="00542E47"/>
    <w:rsid w:val="0055065F"/>
    <w:rsid w:val="00564514"/>
    <w:rsid w:val="0057097E"/>
    <w:rsid w:val="00570CE1"/>
    <w:rsid w:val="005C1917"/>
    <w:rsid w:val="005D405E"/>
    <w:rsid w:val="005E747D"/>
    <w:rsid w:val="005F256F"/>
    <w:rsid w:val="00603CD7"/>
    <w:rsid w:val="0060581E"/>
    <w:rsid w:val="00606E15"/>
    <w:rsid w:val="00616820"/>
    <w:rsid w:val="006174F5"/>
    <w:rsid w:val="00625E23"/>
    <w:rsid w:val="00642634"/>
    <w:rsid w:val="006625A8"/>
    <w:rsid w:val="00670993"/>
    <w:rsid w:val="0067142E"/>
    <w:rsid w:val="006A5645"/>
    <w:rsid w:val="006B4708"/>
    <w:rsid w:val="006B77BA"/>
    <w:rsid w:val="006C013D"/>
    <w:rsid w:val="006E75E4"/>
    <w:rsid w:val="007021A9"/>
    <w:rsid w:val="0075530E"/>
    <w:rsid w:val="00762473"/>
    <w:rsid w:val="00762F88"/>
    <w:rsid w:val="00770195"/>
    <w:rsid w:val="00773F2E"/>
    <w:rsid w:val="007930C8"/>
    <w:rsid w:val="0079559D"/>
    <w:rsid w:val="007B11AE"/>
    <w:rsid w:val="007B468D"/>
    <w:rsid w:val="007B77C3"/>
    <w:rsid w:val="007E1377"/>
    <w:rsid w:val="007F3263"/>
    <w:rsid w:val="0080557D"/>
    <w:rsid w:val="0082257D"/>
    <w:rsid w:val="00833F5B"/>
    <w:rsid w:val="00840969"/>
    <w:rsid w:val="00855D54"/>
    <w:rsid w:val="0086409A"/>
    <w:rsid w:val="008741EC"/>
    <w:rsid w:val="008803B6"/>
    <w:rsid w:val="008A708E"/>
    <w:rsid w:val="008C2352"/>
    <w:rsid w:val="0090121A"/>
    <w:rsid w:val="0090473A"/>
    <w:rsid w:val="00924F5D"/>
    <w:rsid w:val="00933700"/>
    <w:rsid w:val="00935D5A"/>
    <w:rsid w:val="009362F9"/>
    <w:rsid w:val="00940BC2"/>
    <w:rsid w:val="00942C5B"/>
    <w:rsid w:val="0094534C"/>
    <w:rsid w:val="009472A5"/>
    <w:rsid w:val="0096040C"/>
    <w:rsid w:val="00960569"/>
    <w:rsid w:val="009705AC"/>
    <w:rsid w:val="0098455E"/>
    <w:rsid w:val="009A09EB"/>
    <w:rsid w:val="009A4F43"/>
    <w:rsid w:val="009B062C"/>
    <w:rsid w:val="009B52D2"/>
    <w:rsid w:val="009D3939"/>
    <w:rsid w:val="009D774B"/>
    <w:rsid w:val="009E217E"/>
    <w:rsid w:val="009F400D"/>
    <w:rsid w:val="00A26A4F"/>
    <w:rsid w:val="00A40D24"/>
    <w:rsid w:val="00A416EC"/>
    <w:rsid w:val="00A501B4"/>
    <w:rsid w:val="00A65D30"/>
    <w:rsid w:val="00A83382"/>
    <w:rsid w:val="00AA17F0"/>
    <w:rsid w:val="00AA61F0"/>
    <w:rsid w:val="00AB51C5"/>
    <w:rsid w:val="00AF3831"/>
    <w:rsid w:val="00B06207"/>
    <w:rsid w:val="00B11BE9"/>
    <w:rsid w:val="00B14AE8"/>
    <w:rsid w:val="00B228F2"/>
    <w:rsid w:val="00B24770"/>
    <w:rsid w:val="00B40896"/>
    <w:rsid w:val="00B55FD0"/>
    <w:rsid w:val="00B64B3E"/>
    <w:rsid w:val="00B704E9"/>
    <w:rsid w:val="00B705E6"/>
    <w:rsid w:val="00B72AAA"/>
    <w:rsid w:val="00B827C3"/>
    <w:rsid w:val="00B91DE4"/>
    <w:rsid w:val="00BD3C7D"/>
    <w:rsid w:val="00BF3E31"/>
    <w:rsid w:val="00C13E18"/>
    <w:rsid w:val="00C379E9"/>
    <w:rsid w:val="00C623A4"/>
    <w:rsid w:val="00C77A4A"/>
    <w:rsid w:val="00C8694F"/>
    <w:rsid w:val="00CA154E"/>
    <w:rsid w:val="00CA241B"/>
    <w:rsid w:val="00CA6DC9"/>
    <w:rsid w:val="00CB459D"/>
    <w:rsid w:val="00CC74FC"/>
    <w:rsid w:val="00CE1B76"/>
    <w:rsid w:val="00D00696"/>
    <w:rsid w:val="00DB2E90"/>
    <w:rsid w:val="00DE500D"/>
    <w:rsid w:val="00DF14D1"/>
    <w:rsid w:val="00E002E7"/>
    <w:rsid w:val="00E125B8"/>
    <w:rsid w:val="00E35882"/>
    <w:rsid w:val="00E53F92"/>
    <w:rsid w:val="00E867F2"/>
    <w:rsid w:val="00E90BC4"/>
    <w:rsid w:val="00E967A2"/>
    <w:rsid w:val="00EA6998"/>
    <w:rsid w:val="00EB4B79"/>
    <w:rsid w:val="00EC7D56"/>
    <w:rsid w:val="00EF31DB"/>
    <w:rsid w:val="00F003C5"/>
    <w:rsid w:val="00F024E6"/>
    <w:rsid w:val="00F074BD"/>
    <w:rsid w:val="00F51F86"/>
    <w:rsid w:val="00F7132C"/>
    <w:rsid w:val="00FA42B1"/>
    <w:rsid w:val="00FC5792"/>
    <w:rsid w:val="00FC732B"/>
    <w:rsid w:val="00FD426E"/>
    <w:rsid w:val="00FD62EC"/>
    <w:rsid w:val="00FE2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67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67F2"/>
  </w:style>
  <w:style w:type="paragraph" w:styleId="Voettekst">
    <w:name w:val="footer"/>
    <w:basedOn w:val="Standaard"/>
    <w:link w:val="VoettekstChar"/>
    <w:uiPriority w:val="99"/>
    <w:unhideWhenUsed/>
    <w:rsid w:val="00E867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67F2"/>
  </w:style>
  <w:style w:type="paragraph" w:styleId="Lijstalinea">
    <w:name w:val="List Paragraph"/>
    <w:basedOn w:val="Standaard"/>
    <w:uiPriority w:val="34"/>
    <w:qFormat/>
    <w:rsid w:val="00E867F2"/>
    <w:pPr>
      <w:ind w:left="720"/>
      <w:contextualSpacing/>
    </w:pPr>
  </w:style>
  <w:style w:type="paragraph" w:styleId="Ballontekst">
    <w:name w:val="Balloon Text"/>
    <w:basedOn w:val="Standaard"/>
    <w:link w:val="BallontekstChar"/>
    <w:uiPriority w:val="99"/>
    <w:semiHidden/>
    <w:unhideWhenUsed/>
    <w:rsid w:val="0002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AC0"/>
    <w:rPr>
      <w:rFonts w:ascii="Tahoma" w:hAnsi="Tahoma" w:cs="Tahoma"/>
      <w:sz w:val="16"/>
      <w:szCs w:val="16"/>
    </w:rPr>
  </w:style>
  <w:style w:type="paragraph" w:styleId="Tekstzonderopmaak">
    <w:name w:val="Plain Text"/>
    <w:basedOn w:val="Standaard"/>
    <w:link w:val="TekstzonderopmaakChar"/>
    <w:uiPriority w:val="99"/>
    <w:unhideWhenUsed/>
    <w:rsid w:val="000D17E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7E6"/>
    <w:rPr>
      <w:rFonts w:ascii="Consolas" w:hAnsi="Consolas"/>
      <w:sz w:val="21"/>
      <w:szCs w:val="21"/>
    </w:rPr>
  </w:style>
  <w:style w:type="table" w:styleId="Tabelraster">
    <w:name w:val="Table Grid"/>
    <w:basedOn w:val="Standaardtabel"/>
    <w:uiPriority w:val="59"/>
    <w:rsid w:val="00B24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67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67F2"/>
  </w:style>
  <w:style w:type="paragraph" w:styleId="Voettekst">
    <w:name w:val="footer"/>
    <w:basedOn w:val="Standaard"/>
    <w:link w:val="VoettekstChar"/>
    <w:uiPriority w:val="99"/>
    <w:unhideWhenUsed/>
    <w:rsid w:val="00E867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67F2"/>
  </w:style>
  <w:style w:type="paragraph" w:styleId="Lijstalinea">
    <w:name w:val="List Paragraph"/>
    <w:basedOn w:val="Standaard"/>
    <w:uiPriority w:val="34"/>
    <w:qFormat/>
    <w:rsid w:val="00E867F2"/>
    <w:pPr>
      <w:ind w:left="720"/>
      <w:contextualSpacing/>
    </w:pPr>
  </w:style>
  <w:style w:type="paragraph" w:styleId="Ballontekst">
    <w:name w:val="Balloon Text"/>
    <w:basedOn w:val="Standaard"/>
    <w:link w:val="BallontekstChar"/>
    <w:uiPriority w:val="99"/>
    <w:semiHidden/>
    <w:unhideWhenUsed/>
    <w:rsid w:val="00025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AC0"/>
    <w:rPr>
      <w:rFonts w:ascii="Tahoma" w:hAnsi="Tahoma" w:cs="Tahoma"/>
      <w:sz w:val="16"/>
      <w:szCs w:val="16"/>
    </w:rPr>
  </w:style>
  <w:style w:type="paragraph" w:styleId="Tekstzonderopmaak">
    <w:name w:val="Plain Text"/>
    <w:basedOn w:val="Standaard"/>
    <w:link w:val="TekstzonderopmaakChar"/>
    <w:uiPriority w:val="99"/>
    <w:unhideWhenUsed/>
    <w:rsid w:val="000D17E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7E6"/>
    <w:rPr>
      <w:rFonts w:ascii="Consolas" w:hAnsi="Consolas"/>
      <w:sz w:val="21"/>
      <w:szCs w:val="21"/>
    </w:rPr>
  </w:style>
  <w:style w:type="table" w:styleId="Tabelraster">
    <w:name w:val="Table Grid"/>
    <w:basedOn w:val="Standaardtabel"/>
    <w:uiPriority w:val="59"/>
    <w:rsid w:val="00B24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ontmoetingskerkrijs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86A3-5C36-472F-B000-3B81DC80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2726</Words>
  <Characters>14997</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Venema</dc:creator>
  <cp:lastModifiedBy>Venema</cp:lastModifiedBy>
  <cp:revision>4</cp:revision>
  <cp:lastPrinted>2016-10-19T09:59:00Z</cp:lastPrinted>
  <dcterms:created xsi:type="dcterms:W3CDTF">2016-11-10T13:24:00Z</dcterms:created>
  <dcterms:modified xsi:type="dcterms:W3CDTF">2016-11-14T09:45:00Z</dcterms:modified>
</cp:coreProperties>
</file>